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7096" w14:textId="7B13EC2C" w:rsidR="00800DA0" w:rsidRPr="00705442" w:rsidRDefault="00093CDA" w:rsidP="00093CDA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 w:rsidRPr="00093CDA">
        <w:rPr>
          <w:rFonts w:ascii="Cambria" w:hAnsi="Cambria"/>
          <w:bCs/>
          <w:sz w:val="20"/>
          <w:szCs w:val="20"/>
        </w:rPr>
        <w:t>Załącznik  nr 2 do SWZ</w:t>
      </w:r>
    </w:p>
    <w:p w14:paraId="4AC1078E" w14:textId="77777777" w:rsidR="00800DA0" w:rsidRPr="00705442" w:rsidRDefault="00800DA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14:paraId="6A4B9CFD" w14:textId="77777777" w:rsidR="00800DA0" w:rsidRPr="00A2324C" w:rsidRDefault="00800DA0" w:rsidP="0000734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14:paraId="29666614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14:paraId="5866DA11" w14:textId="47CFEF20" w:rsidR="00007345" w:rsidRPr="00FF5097" w:rsidRDefault="001F3AD3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Gminą</w:t>
      </w:r>
      <w:r w:rsidR="00007345" w:rsidRPr="00FF5097">
        <w:rPr>
          <w:rFonts w:ascii="Cambria" w:hAnsi="Cambria" w:cs="Arial"/>
          <w:b/>
          <w:sz w:val="20"/>
          <w:szCs w:val="20"/>
        </w:rPr>
        <w:t xml:space="preserve"> Kielce z siedzibą w Kielcach,  ul. Rynek 1, 25-001 Kielce</w:t>
      </w:r>
    </w:p>
    <w:p w14:paraId="7CC89EF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NIP ……………………………………..</w:t>
      </w:r>
    </w:p>
    <w:p w14:paraId="3787F719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reprezentowanym przez:</w:t>
      </w:r>
    </w:p>
    <w:p w14:paraId="761F53EB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 – </w:t>
      </w:r>
      <w:r w:rsidRPr="00FF5097">
        <w:rPr>
          <w:rFonts w:ascii="Cambria" w:hAnsi="Cambria" w:cs="Arial"/>
          <w:b/>
          <w:sz w:val="20"/>
          <w:szCs w:val="20"/>
        </w:rPr>
        <w:t>Dyrektora Zespół Szkół Zawodowych nr 1,</w:t>
      </w:r>
      <w:r w:rsidRPr="00007345">
        <w:rPr>
          <w:rFonts w:ascii="Cambria" w:hAnsi="Cambria" w:cs="Arial"/>
          <w:sz w:val="20"/>
          <w:szCs w:val="20"/>
        </w:rPr>
        <w:t xml:space="preserve"> ul. Zgoda 31, 25-378 Kielce – pełnomocnika działającego na podstawie udzielonego pełnomocnictwa przez Prezydenta Miasta Kielce</w:t>
      </w:r>
    </w:p>
    <w:p w14:paraId="2AE35668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 zwany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Pr="00007345">
        <w:rPr>
          <w:rFonts w:ascii="Cambria" w:hAnsi="Cambria" w:cs="Arial"/>
          <w:sz w:val="20"/>
          <w:szCs w:val="20"/>
        </w:rPr>
        <w:t xml:space="preserve">, </w:t>
      </w:r>
    </w:p>
    <w:p w14:paraId="6E76AD51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a</w:t>
      </w:r>
    </w:p>
    <w:p w14:paraId="59E3FEF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1AB89A4E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reprezentowaną przez</w:t>
      </w:r>
    </w:p>
    <w:p w14:paraId="370456A3" w14:textId="77777777" w:rsidR="00007345" w:rsidRPr="00007345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C06158C" w14:textId="599104E2" w:rsidR="00C07CBE" w:rsidRPr="00705442" w:rsidRDefault="00007345" w:rsidP="00007345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07345">
        <w:rPr>
          <w:rFonts w:ascii="Cambria" w:hAnsi="Cambria" w:cs="Arial"/>
          <w:sz w:val="20"/>
          <w:szCs w:val="20"/>
        </w:rPr>
        <w:t>zwanym w treści umowy „</w:t>
      </w:r>
      <w:r w:rsidRPr="00FF5097">
        <w:rPr>
          <w:rFonts w:ascii="Cambria" w:hAnsi="Cambria" w:cs="Arial"/>
          <w:b/>
          <w:sz w:val="20"/>
          <w:szCs w:val="20"/>
        </w:rPr>
        <w:t>Sprzedającym</w:t>
      </w:r>
      <w:r w:rsidRPr="00007345">
        <w:rPr>
          <w:rFonts w:ascii="Cambria" w:hAnsi="Cambria" w:cs="Arial"/>
          <w:sz w:val="20"/>
          <w:szCs w:val="20"/>
        </w:rPr>
        <w:t>”.</w:t>
      </w:r>
    </w:p>
    <w:p w14:paraId="30755362" w14:textId="77777777" w:rsidR="00C07CBE" w:rsidRPr="00705442" w:rsidRDefault="00800DA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14:paraId="115A5DC9" w14:textId="3060E02C" w:rsidR="00E9719F" w:rsidRPr="00E9719F" w:rsidRDefault="00800DA0" w:rsidP="00E9719F">
      <w:pPr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Zamawiający </w:t>
      </w:r>
      <w:r w:rsidRPr="00E9719F">
        <w:rPr>
          <w:rFonts w:ascii="Cambria" w:hAnsi="Cambria"/>
          <w:kern w:val="1"/>
          <w:sz w:val="20"/>
          <w:szCs w:val="20"/>
        </w:rPr>
        <w:t xml:space="preserve">kupuje, a Wykonawca sprzedaje wyposażenie </w:t>
      </w:r>
      <w:r w:rsidRPr="00E9719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E9719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bookmarkStart w:id="0" w:name="_Hlk110338526"/>
      <w:bookmarkStart w:id="1" w:name="_Hlk9941592"/>
      <w:r w:rsidR="002B2D63">
        <w:rPr>
          <w:rFonts w:ascii="Cambria" w:hAnsi="Cambria" w:cs="Arial"/>
          <w:b/>
          <w:bCs/>
          <w:sz w:val="20"/>
          <w:szCs w:val="20"/>
          <w:lang w:eastAsia="en-US"/>
        </w:rPr>
        <w:t xml:space="preserve">Dostawa </w:t>
      </w:r>
      <w:r w:rsidR="00E9719F" w:rsidRPr="00E9719F">
        <w:rPr>
          <w:rFonts w:ascii="Cambria" w:hAnsi="Cambria" w:cs="Arial"/>
          <w:b/>
          <w:bCs/>
          <w:sz w:val="20"/>
          <w:szCs w:val="20"/>
          <w:lang w:eastAsia="en-US"/>
        </w:rPr>
        <w:t>wyposażenia</w:t>
      </w:r>
      <w:r w:rsidR="00E9719F" w:rsidRPr="00E9719F">
        <w:rPr>
          <w:rFonts w:ascii="Cambria" w:hAnsi="Cambria" w:cs="Arial"/>
          <w:b/>
          <w:sz w:val="20"/>
          <w:szCs w:val="20"/>
          <w:lang w:eastAsia="en-US"/>
        </w:rPr>
        <w:t xml:space="preserve"> w ramach projektu pn. </w:t>
      </w:r>
      <w:r w:rsidR="00E9719F" w:rsidRPr="00E9719F">
        <w:rPr>
          <w:rFonts w:ascii="Cambria" w:hAnsi="Cambria" w:cs="Calibri"/>
          <w:b/>
          <w:bCs/>
          <w:sz w:val="20"/>
          <w:szCs w:val="20"/>
        </w:rPr>
        <w:t xml:space="preserve">„Umiejętności i kompetencje uczniów </w:t>
      </w:r>
      <w:r w:rsidR="00467DF2">
        <w:rPr>
          <w:rFonts w:ascii="Cambria" w:hAnsi="Cambria" w:cs="Calibri"/>
          <w:b/>
          <w:bCs/>
          <w:sz w:val="20"/>
          <w:szCs w:val="20"/>
        </w:rPr>
        <w:br/>
      </w:r>
      <w:r w:rsidR="00E9719F" w:rsidRPr="00E9719F">
        <w:rPr>
          <w:rFonts w:ascii="Cambria" w:hAnsi="Cambria" w:cs="Calibri"/>
          <w:b/>
          <w:bCs/>
          <w:sz w:val="20"/>
          <w:szCs w:val="20"/>
        </w:rPr>
        <w:t>w kształceniu zawodowym”</w:t>
      </w:r>
      <w:r w:rsidR="001F3AD3">
        <w:rPr>
          <w:rFonts w:ascii="Cambria" w:hAnsi="Cambria" w:cs="Calibri"/>
          <w:b/>
          <w:bCs/>
          <w:sz w:val="20"/>
          <w:szCs w:val="20"/>
        </w:rPr>
        <w:t xml:space="preserve"> - </w:t>
      </w:r>
      <w:r w:rsidR="00066A23">
        <w:rPr>
          <w:rFonts w:ascii="Cambria" w:hAnsi="Cambria" w:cs="Calibri"/>
          <w:b/>
          <w:bCs/>
          <w:sz w:val="20"/>
          <w:szCs w:val="20"/>
        </w:rPr>
        <w:t>V</w:t>
      </w:r>
      <w:r w:rsidR="00231207">
        <w:rPr>
          <w:rFonts w:ascii="Cambria" w:hAnsi="Cambria" w:cs="Calibri"/>
          <w:b/>
          <w:bCs/>
          <w:sz w:val="20"/>
          <w:szCs w:val="20"/>
        </w:rPr>
        <w:t>I</w:t>
      </w:r>
      <w:r w:rsidR="004950AC">
        <w:rPr>
          <w:rFonts w:ascii="Cambria" w:hAnsi="Cambria" w:cs="Calibri"/>
          <w:b/>
          <w:bCs/>
          <w:sz w:val="20"/>
          <w:szCs w:val="20"/>
        </w:rPr>
        <w:t>I</w:t>
      </w:r>
    </w:p>
    <w:bookmarkEnd w:id="0"/>
    <w:p w14:paraId="7A39276A" w14:textId="77777777" w:rsidR="00E9719F" w:rsidRDefault="00E9719F" w:rsidP="00E9719F">
      <w:pPr>
        <w:tabs>
          <w:tab w:val="left" w:pos="426"/>
        </w:tabs>
        <w:spacing w:line="276" w:lineRule="auto"/>
        <w:jc w:val="center"/>
        <w:rPr>
          <w:rFonts w:ascii="Cambria" w:hAnsi="Cambria" w:cs="Calibri"/>
          <w:b/>
          <w:bCs/>
          <w:sz w:val="18"/>
          <w:szCs w:val="18"/>
          <w:lang w:eastAsia="en-US"/>
        </w:rPr>
      </w:pPr>
    </w:p>
    <w:bookmarkEnd w:id="1"/>
    <w:p w14:paraId="21DC8348" w14:textId="5C7C167E" w:rsidR="00E9719F" w:rsidRPr="00EC7414" w:rsidRDefault="00473086" w:rsidP="00473086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9B29C2">
        <w:rPr>
          <w:rFonts w:ascii="Cambria" w:hAnsi="Cambria"/>
          <w:b/>
          <w:bCs/>
          <w:sz w:val="20"/>
          <w:szCs w:val="20"/>
        </w:rPr>
        <w:t xml:space="preserve">Zadanie </w:t>
      </w:r>
      <w:r w:rsidR="00231207">
        <w:rPr>
          <w:rFonts w:ascii="Cambria" w:hAnsi="Cambria"/>
          <w:b/>
          <w:bCs/>
          <w:sz w:val="20"/>
          <w:szCs w:val="20"/>
        </w:rPr>
        <w:t>1</w:t>
      </w:r>
      <w:r w:rsidRPr="009B29C2">
        <w:rPr>
          <w:rFonts w:ascii="Cambria" w:hAnsi="Cambria"/>
          <w:b/>
          <w:bCs/>
          <w:sz w:val="20"/>
          <w:szCs w:val="20"/>
        </w:rPr>
        <w:t xml:space="preserve"> – </w:t>
      </w:r>
      <w:r w:rsidR="00231207">
        <w:rPr>
          <w:rFonts w:ascii="Cambria" w:hAnsi="Cambria"/>
          <w:b/>
          <w:bCs/>
          <w:sz w:val="20"/>
          <w:szCs w:val="20"/>
        </w:rPr>
        <w:t>P</w:t>
      </w:r>
      <w:r w:rsidRPr="009B29C2">
        <w:rPr>
          <w:rFonts w:ascii="Cambria" w:hAnsi="Cambria"/>
          <w:b/>
          <w:bCs/>
          <w:sz w:val="20"/>
          <w:szCs w:val="20"/>
        </w:rPr>
        <w:t xml:space="preserve">rogram </w:t>
      </w:r>
      <w:r w:rsidR="00231207">
        <w:rPr>
          <w:rFonts w:ascii="Cambria" w:hAnsi="Cambria"/>
          <w:b/>
          <w:sz w:val="20"/>
          <w:szCs w:val="20"/>
        </w:rPr>
        <w:t>CORPUS</w:t>
      </w:r>
      <w:r w:rsidR="00EA2E4F">
        <w:rPr>
          <w:rFonts w:ascii="Cambria" w:hAnsi="Cambria"/>
          <w:b/>
          <w:sz w:val="20"/>
          <w:szCs w:val="20"/>
        </w:rPr>
        <w:t xml:space="preserve"> FIRST + kurs obsługi oprogramowania</w:t>
      </w:r>
    </w:p>
    <w:p w14:paraId="0540B2BF" w14:textId="77777777" w:rsidR="0097324F" w:rsidRDefault="0097324F" w:rsidP="002F6B3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18"/>
          <w:szCs w:val="18"/>
        </w:rPr>
      </w:pPr>
    </w:p>
    <w:p w14:paraId="62248909" w14:textId="79D524A5" w:rsidR="00E35D7D" w:rsidRPr="00B36551" w:rsidRDefault="00432E7F" w:rsidP="00E35D7D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b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</w:rPr>
        <w:t>Przedmiot zamówienia</w:t>
      </w:r>
      <w:r w:rsidRPr="00F418FE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 xml:space="preserve">realizowany </w:t>
      </w:r>
      <w:r w:rsidR="00E35D7D" w:rsidRPr="00EC7414">
        <w:rPr>
          <w:rFonts w:ascii="Cambria" w:hAnsi="Cambria" w:cs="Cambria"/>
          <w:b/>
          <w:sz w:val="20"/>
          <w:szCs w:val="20"/>
          <w:lang w:eastAsia="pl-PL"/>
        </w:rPr>
        <w:t xml:space="preserve">w ramach projektu pn. </w:t>
      </w:r>
      <w:bookmarkStart w:id="2" w:name="_Hlk41575170"/>
      <w:bookmarkStart w:id="3" w:name="_Hlk41575294"/>
      <w:r w:rsidR="00E35D7D" w:rsidRPr="00EC7414">
        <w:rPr>
          <w:rFonts w:ascii="Cambria" w:hAnsi="Cambria" w:cs="Calibri"/>
          <w:b/>
          <w:bCs/>
          <w:sz w:val="20"/>
          <w:szCs w:val="20"/>
        </w:rPr>
        <w:t xml:space="preserve">„Umiejętności i kompetencje uczniów </w:t>
      </w:r>
      <w:r w:rsidR="00E35D7D" w:rsidRPr="00EC7414">
        <w:rPr>
          <w:rFonts w:ascii="Cambria" w:hAnsi="Cambria" w:cs="Calibri"/>
          <w:b/>
          <w:bCs/>
          <w:sz w:val="20"/>
          <w:szCs w:val="20"/>
        </w:rPr>
        <w:br/>
        <w:t>w kształceniu zawodowym”</w:t>
      </w:r>
      <w:r w:rsidR="00E35D7D" w:rsidRPr="00EC7414">
        <w:rPr>
          <w:rFonts w:ascii="Cambria" w:hAnsi="Cambria" w:cs="Cambria"/>
          <w:b/>
          <w:sz w:val="20"/>
          <w:szCs w:val="20"/>
          <w:lang w:eastAsia="pl-PL"/>
        </w:rPr>
        <w:t xml:space="preserve"> współfinansowanego w ramach Regionalnego Programu Operacyjnego Województwa Świętokrzyskiego na lata 2014 -2020 w ramach </w:t>
      </w:r>
      <w:bookmarkEnd w:id="2"/>
      <w:bookmarkEnd w:id="3"/>
      <w:r w:rsidR="00E35D7D" w:rsidRPr="00EC7414">
        <w:rPr>
          <w:rFonts w:ascii="Cambria" w:hAnsi="Cambria" w:cs="Cambria"/>
          <w:b/>
          <w:sz w:val="20"/>
          <w:szCs w:val="20"/>
          <w:lang w:eastAsia="pl-PL"/>
        </w:rPr>
        <w:t xml:space="preserve">Poddziałania </w:t>
      </w:r>
      <w:r w:rsidR="00E35D7D" w:rsidRPr="00EC7414">
        <w:rPr>
          <w:rFonts w:ascii="Cambria" w:hAnsi="Cambria" w:cs="NimbusSanL-Regu"/>
          <w:b/>
          <w:sz w:val="20"/>
          <w:szCs w:val="20"/>
          <w:lang w:eastAsia="pl-PL"/>
        </w:rPr>
        <w:t xml:space="preserve">RPSW.08.05.01 Podniesienie jakości kształcenia zawodowego oraz wsparcie na rzecz tworzenia i rozwoju </w:t>
      </w:r>
      <w:proofErr w:type="spellStart"/>
      <w:r w:rsidR="00E35D7D" w:rsidRPr="00EC7414">
        <w:rPr>
          <w:rFonts w:ascii="Cambria" w:hAnsi="Cambria" w:cs="NimbusSanL-Regu"/>
          <w:b/>
          <w:sz w:val="20"/>
          <w:szCs w:val="20"/>
          <w:lang w:eastAsia="pl-PL"/>
        </w:rPr>
        <w:t>CKZiU</w:t>
      </w:r>
      <w:proofErr w:type="spellEnd"/>
      <w:r w:rsidR="00E35D7D" w:rsidRPr="00EC7414">
        <w:rPr>
          <w:rFonts w:ascii="Cambria" w:hAnsi="Cambria" w:cs="NimbusSanL-Regu"/>
          <w:b/>
          <w:sz w:val="20"/>
          <w:szCs w:val="20"/>
          <w:lang w:eastAsia="pl-PL"/>
        </w:rPr>
        <w:t xml:space="preserve"> (projekty konkursowe).</w:t>
      </w:r>
    </w:p>
    <w:p w14:paraId="4D811139" w14:textId="79E04C3D" w:rsidR="00CA7800" w:rsidRPr="00705442" w:rsidRDefault="00CA7800" w:rsidP="002F64F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387C645B" w14:textId="2C7831DB" w:rsidR="003C5528" w:rsidRPr="00066A23" w:rsidRDefault="00800DA0" w:rsidP="00066A23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05442">
        <w:rPr>
          <w:rFonts w:ascii="Cambria" w:hAnsi="Cambria"/>
          <w:kern w:val="1"/>
          <w:sz w:val="20"/>
          <w:szCs w:val="20"/>
        </w:rPr>
        <w:t xml:space="preserve">zwany w dalszej części umowy sprzętem w ilościach i rodzajach oraz zgodnie z wymogami określonymi </w:t>
      </w:r>
      <w:r w:rsidR="00575B83">
        <w:rPr>
          <w:rFonts w:ascii="Cambria" w:hAnsi="Cambria"/>
          <w:kern w:val="1"/>
          <w:sz w:val="20"/>
          <w:szCs w:val="20"/>
        </w:rPr>
        <w:br/>
      </w:r>
      <w:r w:rsidRPr="00E5431B">
        <w:rPr>
          <w:rFonts w:ascii="Cambria" w:hAnsi="Cambria"/>
          <w:kern w:val="1"/>
          <w:sz w:val="20"/>
          <w:szCs w:val="20"/>
        </w:rPr>
        <w:t xml:space="preserve">w szczegółowym </w:t>
      </w:r>
      <w:r w:rsidRPr="00E5431B">
        <w:rPr>
          <w:rFonts w:ascii="Cambria" w:hAnsi="Cambria"/>
          <w:bCs/>
          <w:sz w:val="20"/>
          <w:szCs w:val="20"/>
        </w:rPr>
        <w:t xml:space="preserve">opisie przedmiotu zamówienia, stanowiący załącznik nr </w:t>
      </w:r>
      <w:r w:rsidR="004C7E2C" w:rsidRPr="00E5431B">
        <w:rPr>
          <w:rFonts w:ascii="Cambria" w:hAnsi="Cambria"/>
          <w:bCs/>
          <w:sz w:val="20"/>
          <w:szCs w:val="20"/>
        </w:rPr>
        <w:t>6</w:t>
      </w:r>
      <w:r w:rsidRPr="00E5431B">
        <w:rPr>
          <w:rFonts w:ascii="Cambria" w:hAnsi="Cambria"/>
          <w:bCs/>
          <w:sz w:val="20"/>
          <w:szCs w:val="20"/>
        </w:rPr>
        <w:t xml:space="preserve"> do Specyfikacji</w:t>
      </w:r>
      <w:r w:rsidRPr="00705442">
        <w:rPr>
          <w:rFonts w:ascii="Cambria" w:hAnsi="Cambria"/>
          <w:bCs/>
          <w:sz w:val="20"/>
          <w:szCs w:val="20"/>
        </w:rPr>
        <w:t xml:space="preserve"> Warunków </w:t>
      </w:r>
      <w:r w:rsidRPr="00914C84">
        <w:rPr>
          <w:rFonts w:ascii="Cambria" w:hAnsi="Cambria"/>
          <w:bCs/>
          <w:sz w:val="20"/>
          <w:szCs w:val="20"/>
        </w:rPr>
        <w:t>Zamówienia</w:t>
      </w:r>
      <w:r w:rsidR="007D6F80" w:rsidRPr="00914C84">
        <w:rPr>
          <w:rFonts w:ascii="Cambria" w:hAnsi="Cambria"/>
          <w:bCs/>
          <w:sz w:val="20"/>
          <w:szCs w:val="20"/>
        </w:rPr>
        <w:t xml:space="preserve">, </w:t>
      </w:r>
      <w:r w:rsidRPr="00914C84">
        <w:rPr>
          <w:rFonts w:ascii="Cambria" w:hAnsi="Cambria"/>
          <w:bCs/>
          <w:sz w:val="20"/>
          <w:szCs w:val="20"/>
        </w:rPr>
        <w:t xml:space="preserve"> zwanej </w:t>
      </w:r>
      <w:r w:rsidRPr="00705442">
        <w:rPr>
          <w:rFonts w:ascii="Cambria" w:hAnsi="Cambria"/>
          <w:bCs/>
          <w:sz w:val="20"/>
          <w:szCs w:val="20"/>
        </w:rPr>
        <w:t>dalej charakterystyką</w:t>
      </w:r>
      <w:r w:rsidRPr="00705442">
        <w:rPr>
          <w:rFonts w:ascii="Cambria" w:hAnsi="Cambria"/>
          <w:b/>
          <w:sz w:val="20"/>
          <w:szCs w:val="20"/>
        </w:rPr>
        <w:t>.</w:t>
      </w:r>
    </w:p>
    <w:p w14:paraId="720CD4BE" w14:textId="006EDF62" w:rsidR="00800DA0" w:rsidRPr="00705442" w:rsidRDefault="00800DA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14:paraId="714A7DD3" w14:textId="7B6A60E8" w:rsidR="004F767B" w:rsidRPr="0056308A" w:rsidRDefault="00800DA0" w:rsidP="004F767B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19283F">
        <w:rPr>
          <w:rFonts w:ascii="Cambria" w:hAnsi="Cambria"/>
          <w:sz w:val="20"/>
          <w:szCs w:val="20"/>
        </w:rPr>
        <w:t>Wykonawca dostarczy</w:t>
      </w:r>
      <w:r w:rsidR="00A2324C" w:rsidRPr="0019283F">
        <w:rPr>
          <w:rFonts w:ascii="Cambria" w:hAnsi="Cambria"/>
          <w:sz w:val="20"/>
          <w:szCs w:val="20"/>
        </w:rPr>
        <w:t>,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A2324C" w:rsidRPr="0019283F">
        <w:rPr>
          <w:rFonts w:ascii="Cambria" w:hAnsi="Cambria"/>
          <w:sz w:val="20"/>
          <w:szCs w:val="20"/>
        </w:rPr>
        <w:t>dokona niezbędnych prac w zakresie montażu,</w:t>
      </w:r>
      <w:r w:rsidR="00575B83" w:rsidRPr="0019283F">
        <w:rPr>
          <w:rFonts w:ascii="Cambria" w:hAnsi="Cambria"/>
          <w:sz w:val="20"/>
          <w:szCs w:val="20"/>
        </w:rPr>
        <w:t xml:space="preserve"> wniesienia,</w:t>
      </w:r>
      <w:r w:rsidR="00A2324C" w:rsidRPr="0019283F">
        <w:rPr>
          <w:rFonts w:ascii="Cambria" w:hAnsi="Cambria"/>
          <w:sz w:val="20"/>
          <w:szCs w:val="20"/>
        </w:rPr>
        <w:t xml:space="preserve"> rozmieszczenia</w:t>
      </w:r>
      <w:r w:rsidR="007D6F80" w:rsidRPr="0019283F">
        <w:rPr>
          <w:rFonts w:ascii="Cambria" w:hAnsi="Cambria"/>
          <w:sz w:val="20"/>
          <w:szCs w:val="20"/>
        </w:rPr>
        <w:t>, podłączenia</w:t>
      </w:r>
      <w:r w:rsidR="00A2324C" w:rsidRPr="0019283F">
        <w:rPr>
          <w:rFonts w:ascii="Cambria" w:hAnsi="Cambria"/>
          <w:sz w:val="20"/>
          <w:szCs w:val="20"/>
        </w:rPr>
        <w:t xml:space="preserve"> i uruchomienia </w:t>
      </w:r>
      <w:r w:rsidRPr="0019283F">
        <w:rPr>
          <w:rFonts w:ascii="Cambria" w:hAnsi="Cambria"/>
          <w:sz w:val="20"/>
          <w:szCs w:val="20"/>
        </w:rPr>
        <w:t>wyposażeni</w:t>
      </w:r>
      <w:r w:rsidR="00A2324C" w:rsidRPr="0019283F">
        <w:rPr>
          <w:rFonts w:ascii="Cambria" w:hAnsi="Cambria"/>
          <w:sz w:val="20"/>
          <w:szCs w:val="20"/>
        </w:rPr>
        <w:t>a</w:t>
      </w:r>
      <w:r w:rsidRPr="0019283F">
        <w:rPr>
          <w:rFonts w:ascii="Cambria" w:hAnsi="Cambria"/>
          <w:sz w:val="20"/>
          <w:szCs w:val="20"/>
        </w:rPr>
        <w:t>/sprzęt</w:t>
      </w:r>
      <w:r w:rsidR="00A2324C" w:rsidRPr="0019283F">
        <w:rPr>
          <w:rFonts w:ascii="Cambria" w:hAnsi="Cambria"/>
          <w:sz w:val="20"/>
          <w:szCs w:val="20"/>
        </w:rPr>
        <w:t>u,</w:t>
      </w:r>
      <w:r w:rsidRPr="0019283F">
        <w:rPr>
          <w:rFonts w:ascii="Cambria" w:hAnsi="Cambria"/>
          <w:sz w:val="20"/>
          <w:szCs w:val="20"/>
        </w:rPr>
        <w:t xml:space="preserve"> dalej </w:t>
      </w:r>
      <w:r w:rsidR="00526471" w:rsidRPr="0019283F">
        <w:rPr>
          <w:rFonts w:ascii="Cambria" w:hAnsi="Cambria"/>
          <w:sz w:val="20"/>
          <w:szCs w:val="20"/>
        </w:rPr>
        <w:t>sprzęt</w:t>
      </w:r>
      <w:r w:rsidRPr="0019283F">
        <w:rPr>
          <w:rFonts w:ascii="Cambria" w:hAnsi="Cambria"/>
          <w:sz w:val="20"/>
          <w:szCs w:val="20"/>
        </w:rPr>
        <w:t xml:space="preserve"> </w:t>
      </w:r>
      <w:r w:rsidR="0092493B" w:rsidRPr="0019283F">
        <w:rPr>
          <w:rFonts w:ascii="Cambria" w:hAnsi="Cambria"/>
          <w:sz w:val="20"/>
          <w:szCs w:val="20"/>
        </w:rPr>
        <w:t>w terminie</w:t>
      </w:r>
      <w:r w:rsidR="00FA29F4" w:rsidRPr="0019283F">
        <w:rPr>
          <w:rFonts w:ascii="Cambria" w:hAnsi="Cambria"/>
          <w:b/>
          <w:sz w:val="20"/>
          <w:szCs w:val="20"/>
        </w:rPr>
        <w:t xml:space="preserve"> </w:t>
      </w:r>
      <w:r w:rsidR="00575B83" w:rsidRPr="0019283F">
        <w:rPr>
          <w:rFonts w:ascii="Cambria" w:hAnsi="Cambria"/>
          <w:b/>
          <w:sz w:val="20"/>
          <w:szCs w:val="20"/>
        </w:rPr>
        <w:br/>
      </w:r>
      <w:r w:rsidR="00E5431B" w:rsidRPr="0056308A">
        <w:rPr>
          <w:rFonts w:ascii="Cambria" w:hAnsi="Cambria" w:cs="Cambria"/>
          <w:b/>
          <w:bCs/>
          <w:sz w:val="20"/>
          <w:szCs w:val="20"/>
          <w:u w:val="single"/>
        </w:rPr>
        <w:t xml:space="preserve">do </w:t>
      </w:r>
      <w:r w:rsidR="00113241" w:rsidRPr="0056308A">
        <w:rPr>
          <w:rFonts w:ascii="Cambria" w:hAnsi="Cambria" w:cs="Cambria"/>
          <w:b/>
          <w:bCs/>
          <w:sz w:val="20"/>
          <w:szCs w:val="20"/>
          <w:u w:val="single"/>
        </w:rPr>
        <w:t>…..</w:t>
      </w:r>
      <w:r w:rsidR="0019283F" w:rsidRPr="0056308A">
        <w:rPr>
          <w:rFonts w:ascii="Cambria" w:hAnsi="Cambria" w:cs="Cambria"/>
          <w:b/>
          <w:bCs/>
          <w:sz w:val="20"/>
          <w:szCs w:val="20"/>
          <w:u w:val="single"/>
        </w:rPr>
        <w:t xml:space="preserve"> </w:t>
      </w:r>
      <w:r w:rsidR="004F767B" w:rsidRPr="0056308A">
        <w:rPr>
          <w:rFonts w:ascii="Cambria" w:hAnsi="Cambria" w:cs="Cambria"/>
          <w:b/>
          <w:bCs/>
          <w:sz w:val="20"/>
          <w:szCs w:val="20"/>
          <w:u w:val="single"/>
        </w:rPr>
        <w:t>dni kalendarzowych</w:t>
      </w:r>
      <w:r w:rsidR="004F767B" w:rsidRPr="0056308A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F767B" w:rsidRPr="0056308A">
        <w:rPr>
          <w:rFonts w:ascii="Cambria" w:hAnsi="Cambria" w:cs="Cambria"/>
          <w:bCs/>
          <w:sz w:val="20"/>
          <w:szCs w:val="20"/>
        </w:rPr>
        <w:t>od momentu podpisania umowy</w:t>
      </w:r>
      <w:r w:rsidR="00113241" w:rsidRPr="0056308A">
        <w:rPr>
          <w:rFonts w:ascii="Cambria" w:hAnsi="Cambria" w:cs="Cambria"/>
          <w:bCs/>
          <w:sz w:val="20"/>
          <w:szCs w:val="20"/>
        </w:rPr>
        <w:t xml:space="preserve"> (zgodnie ze złożoną ofertą)</w:t>
      </w:r>
      <w:r w:rsidR="0086277D" w:rsidRPr="0056308A">
        <w:rPr>
          <w:rFonts w:ascii="Cambria" w:hAnsi="Cambria" w:cs="Cambria"/>
          <w:bCs/>
          <w:sz w:val="20"/>
          <w:szCs w:val="20"/>
        </w:rPr>
        <w:t>.</w:t>
      </w:r>
    </w:p>
    <w:p w14:paraId="51C9EAC8" w14:textId="08721550" w:rsidR="00800DA0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6308A">
        <w:rPr>
          <w:rFonts w:ascii="Cambria" w:hAnsi="Cambria"/>
          <w:sz w:val="20"/>
          <w:szCs w:val="20"/>
        </w:rPr>
        <w:t>Wykonawca zapewni takie opakowanie</w:t>
      </w:r>
      <w:r w:rsidRPr="00705442">
        <w:rPr>
          <w:rFonts w:ascii="Cambria" w:hAnsi="Cambria"/>
          <w:sz w:val="20"/>
          <w:szCs w:val="20"/>
        </w:rPr>
        <w:t xml:space="preserve"> sprzętu jakie jest wymagane, by nie dopuścić do ich uszkodzenia lub pogorszenia ich jakości w trakcie transportu do miejsca dostawy. </w:t>
      </w:r>
    </w:p>
    <w:p w14:paraId="1BA844BA" w14:textId="088104F8" w:rsidR="00575B83" w:rsidRPr="00705442" w:rsidRDefault="00575B83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Obowiązkiem wykonawcy jest zabranie pudełek/opakowań. </w:t>
      </w:r>
    </w:p>
    <w:p w14:paraId="4A40E07C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Sprzęt będzie oznaczony zgodnie z obowiązującymi przepisami, a w szczególności znakami bezpieczeństwa.</w:t>
      </w:r>
    </w:p>
    <w:p w14:paraId="35F0C91E" w14:textId="77777777" w:rsidR="00800DA0" w:rsidRPr="00705442" w:rsidRDefault="00800DA0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914C84">
        <w:rPr>
          <w:rFonts w:ascii="Cambria" w:hAnsi="Cambria"/>
          <w:sz w:val="20"/>
          <w:szCs w:val="20"/>
        </w:rPr>
        <w:t>przedmiotu dostaw</w:t>
      </w:r>
      <w:r w:rsidR="006905EB" w:rsidRPr="00102E67">
        <w:rPr>
          <w:rFonts w:ascii="Cambria" w:hAnsi="Cambria"/>
          <w:sz w:val="20"/>
          <w:szCs w:val="20"/>
        </w:rPr>
        <w:t>y</w:t>
      </w:r>
      <w:r w:rsidRPr="00102E67">
        <w:rPr>
          <w:rFonts w:ascii="Cambria" w:hAnsi="Cambria"/>
          <w:sz w:val="20"/>
          <w:szCs w:val="20"/>
        </w:rPr>
        <w:t xml:space="preserve">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przedstawicieli Zamawiającego i Wykonawcy.</w:t>
      </w:r>
    </w:p>
    <w:p w14:paraId="71605618" w14:textId="5E019D18" w:rsidR="00800DA0" w:rsidRPr="00575B83" w:rsidRDefault="00800DA0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Wykonawca wyda Zamawiającemu dokumenty, które dotyczą sprzętu, przede wszystkim </w:t>
      </w:r>
      <w:r w:rsidRPr="005667F1">
        <w:rPr>
          <w:rFonts w:ascii="Cambria" w:hAnsi="Cambria"/>
          <w:sz w:val="20"/>
          <w:szCs w:val="20"/>
        </w:rPr>
        <w:t>k</w:t>
      </w:r>
      <w:r w:rsidR="0025228C" w:rsidRPr="005667F1">
        <w:rPr>
          <w:rFonts w:ascii="Cambria" w:hAnsi="Cambria"/>
          <w:sz w:val="20"/>
          <w:szCs w:val="20"/>
        </w:rPr>
        <w:t>ar</w:t>
      </w:r>
      <w:r w:rsidRPr="005667F1">
        <w:rPr>
          <w:rFonts w:ascii="Cambria" w:hAnsi="Cambria"/>
          <w:sz w:val="20"/>
          <w:szCs w:val="20"/>
        </w:rPr>
        <w:t>ty</w:t>
      </w:r>
      <w:r w:rsidRPr="00705442">
        <w:rPr>
          <w:rFonts w:ascii="Cambria" w:hAnsi="Cambria"/>
          <w:sz w:val="20"/>
          <w:szCs w:val="20"/>
        </w:rPr>
        <w:t xml:space="preserve"> gwarancyjne na sprzęt i instrukcje obsługi sprzętu oraz oprogramowanie.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705442">
        <w:rPr>
          <w:rFonts w:ascii="Cambria" w:hAnsi="Cambria"/>
          <w:sz w:val="20"/>
          <w:szCs w:val="20"/>
        </w:rPr>
        <w:t>ę dzień, w którym sprzęt został odebrany</w:t>
      </w:r>
      <w:r w:rsidRPr="00705442">
        <w:rPr>
          <w:rFonts w:ascii="Cambria" w:hAnsi="Cambria"/>
          <w:sz w:val="20"/>
          <w:szCs w:val="20"/>
        </w:rPr>
        <w:t xml:space="preserve"> przez Zamawiającego</w:t>
      </w:r>
      <w:r w:rsidR="00C76C30" w:rsidRPr="00705442">
        <w:rPr>
          <w:rFonts w:ascii="Cambria" w:hAnsi="Cambria"/>
          <w:sz w:val="20"/>
          <w:szCs w:val="20"/>
        </w:rPr>
        <w:t>, potw</w:t>
      </w:r>
      <w:r w:rsidR="00705442" w:rsidRPr="00705442">
        <w:rPr>
          <w:rFonts w:ascii="Cambria" w:hAnsi="Cambria"/>
          <w:sz w:val="20"/>
          <w:szCs w:val="20"/>
        </w:rPr>
        <w:t>ierdzony protokołem odbioru.</w:t>
      </w:r>
    </w:p>
    <w:p w14:paraId="7EF48E36" w14:textId="6A8B850F" w:rsidR="00575B83" w:rsidRPr="00511A4B" w:rsidRDefault="00575B83" w:rsidP="00E9560C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Wykonawca deklaruje/nie deklaruje spełnienie </w:t>
      </w:r>
      <w:r w:rsidR="00667C34">
        <w:rPr>
          <w:rFonts w:ascii="Cambria" w:hAnsi="Cambria"/>
          <w:sz w:val="20"/>
          <w:szCs w:val="20"/>
        </w:rPr>
        <w:t>aspektów społecznych</w:t>
      </w:r>
      <w:r>
        <w:rPr>
          <w:rFonts w:ascii="Cambria" w:hAnsi="Cambria"/>
          <w:sz w:val="20"/>
          <w:szCs w:val="20"/>
        </w:rPr>
        <w:t xml:space="preserve"> tj. zatrudnienia przy realizacji zamówienia osob</w:t>
      </w:r>
      <w:r w:rsidR="008D1239">
        <w:rPr>
          <w:rFonts w:ascii="Cambria" w:hAnsi="Cambria"/>
          <w:sz w:val="20"/>
          <w:szCs w:val="20"/>
        </w:rPr>
        <w:t>y bezrobotnej z terenu powiatu realizacji zamówienia</w:t>
      </w:r>
      <w:r w:rsidR="00FA3923">
        <w:rPr>
          <w:rFonts w:ascii="Cambria" w:hAnsi="Cambria"/>
          <w:sz w:val="20"/>
          <w:szCs w:val="20"/>
        </w:rPr>
        <w:t xml:space="preserve"> – zgodnie ze złożoną ofertą</w:t>
      </w:r>
      <w:r>
        <w:rPr>
          <w:rFonts w:ascii="Cambria" w:hAnsi="Cambria"/>
          <w:sz w:val="20"/>
          <w:szCs w:val="20"/>
        </w:rPr>
        <w:t xml:space="preserve">. </w:t>
      </w:r>
    </w:p>
    <w:p w14:paraId="292D3A21" w14:textId="7B44FCA6" w:rsidR="00511A4B" w:rsidRPr="00F3624C" w:rsidRDefault="00511A4B" w:rsidP="00511A4B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b/>
          <w:sz w:val="20"/>
          <w:szCs w:val="20"/>
        </w:rPr>
      </w:pPr>
      <w:r w:rsidRPr="00F3624C">
        <w:rPr>
          <w:rFonts w:ascii="Cambria" w:hAnsi="Cambria" w:cs="Arial"/>
          <w:b/>
          <w:sz w:val="20"/>
          <w:szCs w:val="20"/>
        </w:rPr>
        <w:t xml:space="preserve">Wykonawca w ramach zaoferowanej ceny w stosunku do realizacji </w:t>
      </w:r>
      <w:r w:rsidR="00E77A4F" w:rsidRPr="00F3624C">
        <w:rPr>
          <w:rFonts w:ascii="Cambria" w:hAnsi="Cambria" w:cs="Arial"/>
          <w:b/>
          <w:sz w:val="20"/>
          <w:szCs w:val="20"/>
        </w:rPr>
        <w:t>kursu obsługi oprogramowania</w:t>
      </w:r>
      <w:r w:rsidRPr="00F3624C">
        <w:rPr>
          <w:rFonts w:ascii="Cambria" w:hAnsi="Cambria" w:cs="Arial"/>
          <w:b/>
          <w:sz w:val="20"/>
          <w:szCs w:val="20"/>
        </w:rPr>
        <w:t> zobowiązany jest do:</w:t>
      </w:r>
    </w:p>
    <w:p w14:paraId="7E6F4017" w14:textId="42E4247B" w:rsidR="00E77A4F" w:rsidRPr="00F3624C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Przeprowadzenia </w:t>
      </w:r>
      <w:r w:rsidR="00E77A4F" w:rsidRPr="00D42190">
        <w:rPr>
          <w:rFonts w:ascii="Cambria" w:hAnsi="Cambria" w:cs="Arial"/>
          <w:sz w:val="20"/>
          <w:szCs w:val="20"/>
        </w:rPr>
        <w:t>kursu</w:t>
      </w:r>
      <w:r w:rsidRPr="00D42190">
        <w:rPr>
          <w:rFonts w:ascii="Cambria" w:hAnsi="Cambria" w:cs="Arial"/>
          <w:sz w:val="20"/>
          <w:szCs w:val="20"/>
        </w:rPr>
        <w:t xml:space="preserve"> </w:t>
      </w:r>
      <w:r w:rsidR="00893C7A">
        <w:rPr>
          <w:rFonts w:ascii="Cambria" w:hAnsi="Cambria" w:cs="Arial"/>
          <w:sz w:val="20"/>
          <w:szCs w:val="20"/>
        </w:rPr>
        <w:t xml:space="preserve">w formie wykładów i ćwiczeń </w:t>
      </w:r>
      <w:r w:rsidRPr="00F3624C">
        <w:rPr>
          <w:rFonts w:ascii="Cambria" w:hAnsi="Cambria" w:cs="Arial"/>
          <w:sz w:val="20"/>
          <w:szCs w:val="20"/>
        </w:rPr>
        <w:t>zgodnie z programem</w:t>
      </w:r>
      <w:r w:rsidR="00893C7A">
        <w:rPr>
          <w:rFonts w:ascii="Cambria" w:hAnsi="Cambria" w:cs="Arial"/>
          <w:sz w:val="20"/>
          <w:szCs w:val="20"/>
        </w:rPr>
        <w:t xml:space="preserve"> i w liczbie godzin </w:t>
      </w:r>
      <w:r w:rsidR="00E77A4F" w:rsidRPr="00F3624C">
        <w:rPr>
          <w:rFonts w:ascii="Cambria" w:hAnsi="Cambria" w:cs="Arial"/>
          <w:sz w:val="20"/>
          <w:szCs w:val="20"/>
        </w:rPr>
        <w:t>wskazany</w:t>
      </w:r>
      <w:r w:rsidR="00893C7A">
        <w:rPr>
          <w:rFonts w:ascii="Cambria" w:hAnsi="Cambria" w:cs="Arial"/>
          <w:sz w:val="20"/>
          <w:szCs w:val="20"/>
        </w:rPr>
        <w:t>ch</w:t>
      </w:r>
      <w:r w:rsidR="00E77A4F" w:rsidRPr="00F3624C">
        <w:rPr>
          <w:rFonts w:ascii="Cambria" w:hAnsi="Cambria" w:cs="Arial"/>
          <w:sz w:val="20"/>
          <w:szCs w:val="20"/>
        </w:rPr>
        <w:t xml:space="preserve"> w załączniku nr 6 do SWZ.</w:t>
      </w:r>
      <w:r w:rsidRPr="00F3624C">
        <w:rPr>
          <w:rFonts w:ascii="Cambria" w:hAnsi="Cambria" w:cs="Arial"/>
          <w:sz w:val="20"/>
          <w:szCs w:val="20"/>
        </w:rPr>
        <w:t xml:space="preserve"> </w:t>
      </w:r>
    </w:p>
    <w:p w14:paraId="6A4EF9AB" w14:textId="77777777" w:rsidR="00E77A4F" w:rsidRPr="00F3624C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Systematycznej oceny postępów w nauce uczestników </w:t>
      </w:r>
      <w:r w:rsidR="00E77A4F" w:rsidRPr="00F3624C">
        <w:rPr>
          <w:rFonts w:ascii="Cambria" w:hAnsi="Cambria" w:cs="Arial"/>
          <w:sz w:val="20"/>
          <w:szCs w:val="20"/>
        </w:rPr>
        <w:t>kursu</w:t>
      </w:r>
      <w:r w:rsidRPr="00F3624C">
        <w:rPr>
          <w:rFonts w:ascii="Cambria" w:hAnsi="Cambria" w:cs="Arial"/>
          <w:sz w:val="20"/>
          <w:szCs w:val="20"/>
        </w:rPr>
        <w:t>.</w:t>
      </w:r>
    </w:p>
    <w:p w14:paraId="0FB0D2D7" w14:textId="77777777" w:rsidR="00E77A4F" w:rsidRPr="00F3624C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Zapewnienia podręcznika, materiałów szkoleniowych wraz z wymaganymi logotypami, materiałów do zajęć praktycznych w kwocie wskazanej w warunkach ogólnych.</w:t>
      </w:r>
    </w:p>
    <w:p w14:paraId="5DD54D90" w14:textId="2E9C796D" w:rsidR="00E77A4F" w:rsidRPr="0056308A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Poddania się kontroli przeprowadzanej  przez Zamawiającego oraz inne uprawnione podmioty </w:t>
      </w:r>
      <w:r w:rsidRPr="0056308A">
        <w:rPr>
          <w:rFonts w:ascii="Cambria" w:hAnsi="Cambria" w:cs="Arial"/>
          <w:sz w:val="20"/>
          <w:szCs w:val="20"/>
        </w:rPr>
        <w:t xml:space="preserve">w zakresie prawidłowości realizacji Umowy. </w:t>
      </w:r>
    </w:p>
    <w:p w14:paraId="61542552" w14:textId="77777777" w:rsidR="00E77A4F" w:rsidRPr="0056308A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6308A">
        <w:rPr>
          <w:rFonts w:ascii="Cambria" w:hAnsi="Cambria" w:cs="Arial"/>
          <w:sz w:val="20"/>
          <w:szCs w:val="20"/>
        </w:rPr>
        <w:t xml:space="preserve">Ubezpieczenia uczestników </w:t>
      </w:r>
      <w:r w:rsidR="00E77A4F" w:rsidRPr="0056308A">
        <w:rPr>
          <w:rFonts w:ascii="Cambria" w:hAnsi="Cambria" w:cs="Arial"/>
          <w:sz w:val="20"/>
          <w:szCs w:val="20"/>
        </w:rPr>
        <w:t xml:space="preserve">kursów </w:t>
      </w:r>
      <w:r w:rsidRPr="0056308A">
        <w:rPr>
          <w:rFonts w:ascii="Cambria" w:hAnsi="Cambria" w:cs="Arial"/>
          <w:sz w:val="20"/>
          <w:szCs w:val="20"/>
        </w:rPr>
        <w:t xml:space="preserve">od następstw nieszczęśliwych wypadków powstałych w związku z </w:t>
      </w:r>
      <w:r w:rsidR="00E77A4F" w:rsidRPr="0056308A">
        <w:rPr>
          <w:rFonts w:ascii="Cambria" w:hAnsi="Cambria" w:cs="Arial"/>
          <w:sz w:val="20"/>
          <w:szCs w:val="20"/>
        </w:rPr>
        <w:t xml:space="preserve">kursem </w:t>
      </w:r>
      <w:r w:rsidRPr="0056308A">
        <w:rPr>
          <w:rFonts w:ascii="Cambria" w:hAnsi="Cambria" w:cs="Arial"/>
          <w:sz w:val="20"/>
          <w:szCs w:val="20"/>
        </w:rPr>
        <w:t xml:space="preserve">oraz w drodze do miejsca </w:t>
      </w:r>
      <w:r w:rsidR="00E77A4F" w:rsidRPr="0056308A">
        <w:rPr>
          <w:rFonts w:ascii="Cambria" w:hAnsi="Cambria" w:cs="Arial"/>
          <w:sz w:val="20"/>
          <w:szCs w:val="20"/>
        </w:rPr>
        <w:t>kursu</w:t>
      </w:r>
      <w:r w:rsidRPr="0056308A">
        <w:rPr>
          <w:rFonts w:ascii="Cambria" w:hAnsi="Cambria" w:cs="Arial"/>
          <w:sz w:val="20"/>
          <w:szCs w:val="20"/>
        </w:rPr>
        <w:t xml:space="preserve"> i z powrotem jeżeli wykonawca będzie korzystał z własnej bazy szkoleniowej.</w:t>
      </w:r>
    </w:p>
    <w:p w14:paraId="2124CC43" w14:textId="12D17F15" w:rsidR="00511A4B" w:rsidRPr="0056308A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6308A">
        <w:rPr>
          <w:rFonts w:ascii="Cambria" w:hAnsi="Cambria" w:cs="Arial"/>
          <w:sz w:val="20"/>
          <w:szCs w:val="20"/>
        </w:rPr>
        <w:t xml:space="preserve">Prowadzenia dokumentacji przebiegu </w:t>
      </w:r>
      <w:r w:rsidR="00E77A4F" w:rsidRPr="0056308A">
        <w:rPr>
          <w:rFonts w:ascii="Cambria" w:hAnsi="Cambria" w:cs="Arial"/>
          <w:sz w:val="20"/>
          <w:szCs w:val="20"/>
        </w:rPr>
        <w:t>kursu</w:t>
      </w:r>
      <w:r w:rsidRPr="0056308A">
        <w:rPr>
          <w:rFonts w:ascii="Cambria" w:hAnsi="Cambria" w:cs="Arial"/>
          <w:sz w:val="20"/>
          <w:szCs w:val="20"/>
        </w:rPr>
        <w:t>:</w:t>
      </w:r>
    </w:p>
    <w:p w14:paraId="1BBCFA90" w14:textId="77777777" w:rsidR="00511A4B" w:rsidRPr="0056308A" w:rsidRDefault="00511A4B" w:rsidP="00511A4B">
      <w:pPr>
        <w:numPr>
          <w:ilvl w:val="0"/>
          <w:numId w:val="31"/>
        </w:numPr>
        <w:tabs>
          <w:tab w:val="left" w:pos="567"/>
          <w:tab w:val="left" w:pos="859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6308A">
        <w:rPr>
          <w:rFonts w:ascii="Cambria" w:hAnsi="Cambria" w:cs="Arial"/>
          <w:sz w:val="20"/>
          <w:szCs w:val="20"/>
        </w:rPr>
        <w:t>dziennika zajęć zawierającego listę obecności, wymiar godzin i tematy zajęć;</w:t>
      </w:r>
    </w:p>
    <w:p w14:paraId="3BE52015" w14:textId="77777777" w:rsidR="00511A4B" w:rsidRPr="00F3624C" w:rsidRDefault="00511A4B" w:rsidP="00511A4B">
      <w:pPr>
        <w:numPr>
          <w:ilvl w:val="0"/>
          <w:numId w:val="31"/>
        </w:numPr>
        <w:tabs>
          <w:tab w:val="left" w:pos="567"/>
          <w:tab w:val="left" w:pos="859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6308A">
        <w:rPr>
          <w:rFonts w:ascii="Cambria" w:hAnsi="Cambria" w:cs="Arial"/>
          <w:sz w:val="20"/>
          <w:szCs w:val="20"/>
        </w:rPr>
        <w:t>rejestru wydanych zaświadczeń lub innych</w:t>
      </w:r>
      <w:r w:rsidRPr="00F3624C">
        <w:rPr>
          <w:rFonts w:ascii="Cambria" w:hAnsi="Cambria" w:cs="Arial"/>
          <w:sz w:val="20"/>
          <w:szCs w:val="20"/>
        </w:rPr>
        <w:t xml:space="preserve"> dokumentów potwierdzających ukończenie szkolenia i uzyskanie kwalifikacji;</w:t>
      </w:r>
    </w:p>
    <w:p w14:paraId="25040D5F" w14:textId="77777777" w:rsidR="00E77A4F" w:rsidRPr="00F3624C" w:rsidRDefault="00511A4B" w:rsidP="00E77A4F">
      <w:pPr>
        <w:numPr>
          <w:ilvl w:val="0"/>
          <w:numId w:val="31"/>
        </w:numPr>
        <w:tabs>
          <w:tab w:val="left" w:pos="567"/>
          <w:tab w:val="left" w:pos="859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listy odbioru materiałów.</w:t>
      </w:r>
    </w:p>
    <w:p w14:paraId="5F90AD4A" w14:textId="3CDB6449" w:rsidR="00511A4B" w:rsidRPr="00F3624C" w:rsidRDefault="00511A4B" w:rsidP="00E77A4F">
      <w:pPr>
        <w:pStyle w:val="Akapitzlist"/>
        <w:numPr>
          <w:ilvl w:val="0"/>
          <w:numId w:val="36"/>
        </w:numPr>
        <w:tabs>
          <w:tab w:val="left" w:pos="567"/>
          <w:tab w:val="left" w:pos="859"/>
          <w:tab w:val="left" w:pos="993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Wydania uczestnikom </w:t>
      </w:r>
      <w:r w:rsidR="00E77A4F" w:rsidRPr="00F3624C">
        <w:rPr>
          <w:rFonts w:ascii="Cambria" w:hAnsi="Cambria" w:cs="Arial"/>
          <w:sz w:val="20"/>
          <w:szCs w:val="20"/>
        </w:rPr>
        <w:t>kursu</w:t>
      </w:r>
      <w:r w:rsidRPr="00F3624C">
        <w:rPr>
          <w:rFonts w:ascii="Cambria" w:hAnsi="Cambria" w:cs="Arial"/>
          <w:sz w:val="20"/>
          <w:szCs w:val="20"/>
        </w:rPr>
        <w:t>, w terminie 7 dni od daty dokonania oceny, stosown</w:t>
      </w:r>
      <w:r w:rsidR="00E77A4F" w:rsidRPr="00F3624C">
        <w:rPr>
          <w:rFonts w:ascii="Cambria" w:hAnsi="Cambria" w:cs="Arial"/>
          <w:sz w:val="20"/>
          <w:szCs w:val="20"/>
        </w:rPr>
        <w:t>ego</w:t>
      </w:r>
      <w:r w:rsidRPr="00F3624C">
        <w:rPr>
          <w:rFonts w:ascii="Cambria" w:hAnsi="Cambria" w:cs="Arial"/>
          <w:sz w:val="20"/>
          <w:szCs w:val="20"/>
        </w:rPr>
        <w:t xml:space="preserve"> </w:t>
      </w:r>
      <w:r w:rsidR="00E77A4F" w:rsidRPr="00F3624C">
        <w:rPr>
          <w:rFonts w:ascii="Cambria" w:hAnsi="Cambria" w:cs="Arial"/>
          <w:sz w:val="20"/>
          <w:szCs w:val="20"/>
        </w:rPr>
        <w:t>certyfikatu</w:t>
      </w:r>
      <w:r w:rsidRPr="00F3624C">
        <w:rPr>
          <w:rFonts w:ascii="Cambria" w:hAnsi="Cambria" w:cs="Arial"/>
          <w:sz w:val="20"/>
          <w:szCs w:val="20"/>
        </w:rPr>
        <w:t>.</w:t>
      </w:r>
    </w:p>
    <w:p w14:paraId="4C54DD94" w14:textId="37943ADA" w:rsidR="00511A4B" w:rsidRPr="00F3624C" w:rsidRDefault="00511A4B" w:rsidP="00E77A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Przekazania po zakończeniu </w:t>
      </w:r>
      <w:r w:rsidR="00893C7A" w:rsidRPr="00F3624C">
        <w:rPr>
          <w:rFonts w:ascii="Cambria" w:hAnsi="Cambria" w:cs="Arial"/>
          <w:sz w:val="20"/>
          <w:szCs w:val="20"/>
        </w:rPr>
        <w:t>kursu</w:t>
      </w:r>
      <w:r w:rsidRPr="00F3624C">
        <w:rPr>
          <w:rFonts w:ascii="Cambria" w:hAnsi="Cambria" w:cs="Arial"/>
          <w:sz w:val="20"/>
          <w:szCs w:val="20"/>
        </w:rPr>
        <w:t xml:space="preserve"> w terminie 7 dni:</w:t>
      </w:r>
    </w:p>
    <w:p w14:paraId="6EC54D9B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Faktury za przeprowadzoną usługę;</w:t>
      </w:r>
    </w:p>
    <w:p w14:paraId="223F2128" w14:textId="64B3A7C8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Oryginały ankiet oceniających, przeprowadzonych wśród uczestników </w:t>
      </w:r>
      <w:r w:rsidR="00E160DA">
        <w:rPr>
          <w:rFonts w:ascii="Cambria" w:hAnsi="Cambria" w:cs="Arial"/>
          <w:sz w:val="20"/>
          <w:szCs w:val="20"/>
        </w:rPr>
        <w:t>kursu</w:t>
      </w:r>
      <w:r w:rsidRPr="00F3624C">
        <w:rPr>
          <w:rFonts w:ascii="Cambria" w:hAnsi="Cambria" w:cs="Arial"/>
          <w:sz w:val="20"/>
          <w:szCs w:val="20"/>
        </w:rPr>
        <w:t>;</w:t>
      </w:r>
    </w:p>
    <w:p w14:paraId="6AE7BA18" w14:textId="4FEB404D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Imiennego wykazu osób, które ukończyły </w:t>
      </w:r>
      <w:r w:rsidR="00E160DA">
        <w:rPr>
          <w:rFonts w:ascii="Cambria" w:hAnsi="Cambria" w:cs="Arial"/>
          <w:sz w:val="20"/>
          <w:szCs w:val="20"/>
        </w:rPr>
        <w:t>kurs</w:t>
      </w:r>
      <w:r w:rsidRPr="00F3624C">
        <w:rPr>
          <w:rFonts w:ascii="Cambria" w:hAnsi="Cambria" w:cs="Arial"/>
          <w:sz w:val="20"/>
          <w:szCs w:val="20"/>
        </w:rPr>
        <w:t>;</w:t>
      </w:r>
    </w:p>
    <w:p w14:paraId="2C375464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Oryginały dziennika zajęć;</w:t>
      </w:r>
    </w:p>
    <w:p w14:paraId="61AD53B9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Oryginały list obecności;</w:t>
      </w:r>
    </w:p>
    <w:p w14:paraId="13EF850B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Oryginały oświadczeń uczestników potwierdzających odbiór materiałów (szkoleniowych)dydaktycznych;</w:t>
      </w:r>
    </w:p>
    <w:p w14:paraId="66CFA500" w14:textId="43A3B5AC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Kserokopie </w:t>
      </w:r>
      <w:r w:rsidR="00E160DA">
        <w:rPr>
          <w:rFonts w:ascii="Cambria" w:hAnsi="Cambria" w:cs="Arial"/>
          <w:sz w:val="20"/>
          <w:szCs w:val="20"/>
        </w:rPr>
        <w:t>certyfikatów</w:t>
      </w:r>
      <w:r w:rsidRPr="00F3624C">
        <w:rPr>
          <w:rFonts w:ascii="Cambria" w:hAnsi="Cambria" w:cs="Arial"/>
          <w:sz w:val="20"/>
          <w:szCs w:val="20"/>
        </w:rPr>
        <w:t xml:space="preserve"> wydanych </w:t>
      </w:r>
      <w:r w:rsidR="00E160DA">
        <w:rPr>
          <w:rFonts w:ascii="Cambria" w:hAnsi="Cambria" w:cs="Arial"/>
          <w:sz w:val="20"/>
          <w:szCs w:val="20"/>
        </w:rPr>
        <w:t>nauczycielom</w:t>
      </w:r>
      <w:r w:rsidRPr="00F3624C">
        <w:rPr>
          <w:rFonts w:ascii="Cambria" w:hAnsi="Cambria" w:cs="Arial"/>
          <w:sz w:val="20"/>
          <w:szCs w:val="20"/>
        </w:rPr>
        <w:t>;</w:t>
      </w:r>
    </w:p>
    <w:p w14:paraId="46F9DF12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Zdjęć w formie papierowej i elektronicznej z zajęć,</w:t>
      </w:r>
    </w:p>
    <w:p w14:paraId="7AEF88DB" w14:textId="77777777" w:rsidR="00511A4B" w:rsidRPr="00F3624C" w:rsidRDefault="00511A4B" w:rsidP="00511A4B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Innej dokumentacji niezbędnej do rozliczenia kursu.</w:t>
      </w:r>
    </w:p>
    <w:p w14:paraId="52623929" w14:textId="0A92C0B4" w:rsidR="00511A4B" w:rsidRPr="00F3624C" w:rsidRDefault="001C111F" w:rsidP="00511A4B">
      <w:pPr>
        <w:ind w:left="567" w:hanging="14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511A4B" w:rsidRPr="00F3624C">
        <w:rPr>
          <w:rFonts w:ascii="Cambria" w:hAnsi="Cambria" w:cs="Arial"/>
          <w:sz w:val="20"/>
          <w:szCs w:val="20"/>
        </w:rPr>
        <w:t>Wszystkie kopie dokumentów powinny być potwierdzone za zgodność z oryginałem</w:t>
      </w:r>
    </w:p>
    <w:p w14:paraId="1D37C0A0" w14:textId="425B1FBE" w:rsidR="00511A4B" w:rsidRPr="00F3624C" w:rsidRDefault="00511A4B" w:rsidP="00E77A4F">
      <w:pPr>
        <w:numPr>
          <w:ilvl w:val="0"/>
          <w:numId w:val="36"/>
        </w:numPr>
        <w:tabs>
          <w:tab w:val="left" w:pos="426"/>
          <w:tab w:val="left" w:pos="851"/>
          <w:tab w:val="left" w:pos="1042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Bieżącego informowania Zamawiającego o przypadkach nieobecności na </w:t>
      </w:r>
      <w:r w:rsidR="001C111F">
        <w:rPr>
          <w:rFonts w:ascii="Cambria" w:hAnsi="Cambria" w:cs="Arial"/>
          <w:sz w:val="20"/>
          <w:szCs w:val="20"/>
        </w:rPr>
        <w:t>kursie</w:t>
      </w:r>
      <w:r w:rsidRPr="00F3624C">
        <w:rPr>
          <w:rFonts w:ascii="Cambria" w:hAnsi="Cambria" w:cs="Arial"/>
          <w:sz w:val="20"/>
          <w:szCs w:val="20"/>
        </w:rPr>
        <w:t xml:space="preserve"> osoby  skierowanej oraz o rezygnacji z uczestnictwa na </w:t>
      </w:r>
      <w:r w:rsidR="001C111F">
        <w:rPr>
          <w:rFonts w:ascii="Cambria" w:hAnsi="Cambria" w:cs="Arial"/>
          <w:sz w:val="20"/>
          <w:szCs w:val="20"/>
        </w:rPr>
        <w:t>kursie</w:t>
      </w:r>
      <w:r w:rsidRPr="00F3624C">
        <w:rPr>
          <w:rFonts w:ascii="Cambria" w:hAnsi="Cambria" w:cs="Arial"/>
          <w:sz w:val="20"/>
          <w:szCs w:val="20"/>
        </w:rPr>
        <w:t xml:space="preserve"> w trakcie jego trwania, pod rygorem odmowy zapłaty za </w:t>
      </w:r>
      <w:r w:rsidR="001C111F">
        <w:rPr>
          <w:rFonts w:ascii="Cambria" w:hAnsi="Cambria" w:cs="Arial"/>
          <w:sz w:val="20"/>
          <w:szCs w:val="20"/>
        </w:rPr>
        <w:t>kurs</w:t>
      </w:r>
      <w:r w:rsidRPr="00F3624C">
        <w:rPr>
          <w:rFonts w:ascii="Cambria" w:hAnsi="Cambria" w:cs="Arial"/>
          <w:sz w:val="20"/>
          <w:szCs w:val="20"/>
        </w:rPr>
        <w:t xml:space="preserve"> tej osoby. </w:t>
      </w:r>
    </w:p>
    <w:p w14:paraId="7EE56EB9" w14:textId="77777777" w:rsidR="00511A4B" w:rsidRPr="00F3624C" w:rsidRDefault="00511A4B" w:rsidP="00E77A4F">
      <w:pPr>
        <w:numPr>
          <w:ilvl w:val="0"/>
          <w:numId w:val="36"/>
        </w:num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>Przeprowadzenia ankiet ewaluacyjnych na zakończenie szkolenia.</w:t>
      </w:r>
    </w:p>
    <w:p w14:paraId="057C7FDF" w14:textId="34346C9B" w:rsidR="00511A4B" w:rsidRDefault="00511A4B" w:rsidP="00D43AED">
      <w:pPr>
        <w:numPr>
          <w:ilvl w:val="0"/>
          <w:numId w:val="36"/>
        </w:numPr>
        <w:tabs>
          <w:tab w:val="left" w:pos="426"/>
          <w:tab w:val="left" w:pos="567"/>
        </w:tabs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F3624C">
        <w:rPr>
          <w:rFonts w:ascii="Cambria" w:hAnsi="Cambria" w:cs="Arial"/>
          <w:sz w:val="20"/>
          <w:szCs w:val="20"/>
        </w:rPr>
        <w:t xml:space="preserve">Zapewnienia wyposażenia pracowni oraz wykwalifikowanej kadry niezbędnej do przeprowadzenia </w:t>
      </w:r>
      <w:r w:rsidR="00D43AED">
        <w:rPr>
          <w:rFonts w:ascii="Cambria" w:hAnsi="Cambria" w:cs="Arial"/>
          <w:sz w:val="20"/>
          <w:szCs w:val="20"/>
        </w:rPr>
        <w:t>kursu</w:t>
      </w:r>
      <w:r w:rsidRPr="00F3624C">
        <w:rPr>
          <w:rFonts w:ascii="Cambria" w:hAnsi="Cambria" w:cs="Arial"/>
          <w:sz w:val="20"/>
          <w:szCs w:val="20"/>
        </w:rPr>
        <w:t xml:space="preserve">. </w:t>
      </w:r>
    </w:p>
    <w:p w14:paraId="5A3744FB" w14:textId="00A8381D" w:rsidR="00CE25E4" w:rsidRPr="00CE25E4" w:rsidRDefault="00CE25E4" w:rsidP="00CE25E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CE25E4">
        <w:rPr>
          <w:rFonts w:ascii="Cambria" w:hAnsi="Cambria" w:cs="Arial"/>
          <w:sz w:val="20"/>
          <w:szCs w:val="20"/>
        </w:rPr>
        <w:t>Wykonawca oświadcza, że posiada kwalifikacje i umiejętności wymagane do wykonania postanowień niniejszej umowy.</w:t>
      </w:r>
    </w:p>
    <w:p w14:paraId="17D3BA87" w14:textId="77777777" w:rsidR="00800DA0" w:rsidRPr="00CE25E4" w:rsidRDefault="00800DA0">
      <w:pPr>
        <w:pStyle w:val="Tekstpodstawowy"/>
        <w:spacing w:line="276" w:lineRule="auto"/>
        <w:ind w:left="425"/>
        <w:rPr>
          <w:rFonts w:ascii="Cambria" w:hAnsi="Cambria"/>
          <w:bCs/>
          <w:sz w:val="20"/>
          <w:szCs w:val="20"/>
          <w:u w:val="single"/>
        </w:rPr>
      </w:pPr>
    </w:p>
    <w:p w14:paraId="30A77E6C" w14:textId="77777777" w:rsidR="00800DA0" w:rsidRPr="00705442" w:rsidRDefault="00800DA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14:paraId="24A9C39D" w14:textId="77777777" w:rsidR="008A6B1C" w:rsidRDefault="00800DA0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>ustalają cenę za przedmiot umowy na podstawie oferty w kwocie</w:t>
      </w:r>
      <w:r w:rsidR="008A6B1C">
        <w:rPr>
          <w:rFonts w:ascii="Cambria" w:hAnsi="Cambria"/>
          <w:color w:val="000000"/>
          <w:sz w:val="20"/>
          <w:szCs w:val="20"/>
        </w:rPr>
        <w:t>:</w:t>
      </w:r>
    </w:p>
    <w:p w14:paraId="1FC2115D" w14:textId="22934E54" w:rsidR="00800DA0" w:rsidRPr="0056308A" w:rsidRDefault="00800DA0" w:rsidP="008A6B1C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3B7890">
        <w:rPr>
          <w:rFonts w:ascii="Cambria" w:hAnsi="Cambria"/>
          <w:b/>
          <w:color w:val="000000"/>
          <w:sz w:val="20"/>
          <w:szCs w:val="20"/>
        </w:rPr>
        <w:lastRenderedPageBreak/>
        <w:t>……………….. zł brutto</w:t>
      </w:r>
      <w:r w:rsidRPr="003B7890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Cena obejmuje koszty transportu</w:t>
      </w:r>
      <w:r w:rsidR="00575B83" w:rsidRPr="003B7890">
        <w:rPr>
          <w:rFonts w:ascii="Cambria" w:hAnsi="Cambria"/>
          <w:color w:val="000000"/>
          <w:sz w:val="20"/>
          <w:szCs w:val="20"/>
        </w:rPr>
        <w:t>, wniesienia</w:t>
      </w:r>
      <w:r w:rsidRPr="003B7890">
        <w:rPr>
          <w:rFonts w:ascii="Cambria" w:hAnsi="Cambria"/>
          <w:color w:val="000000"/>
          <w:sz w:val="20"/>
          <w:szCs w:val="20"/>
        </w:rPr>
        <w:t xml:space="preserve"> i instalacji</w:t>
      </w:r>
      <w:r w:rsidR="00272340">
        <w:rPr>
          <w:rFonts w:ascii="Cambria" w:hAnsi="Cambria"/>
          <w:color w:val="000000"/>
          <w:sz w:val="20"/>
          <w:szCs w:val="20"/>
        </w:rPr>
        <w:t xml:space="preserve"> oraz </w:t>
      </w:r>
      <w:r w:rsidR="00272340" w:rsidRPr="0056308A">
        <w:rPr>
          <w:rFonts w:ascii="Cambria" w:hAnsi="Cambria" w:cs="Cambria"/>
          <w:sz w:val="20"/>
          <w:szCs w:val="20"/>
          <w:lang w:eastAsia="en-US"/>
        </w:rPr>
        <w:t>kurs</w:t>
      </w:r>
      <w:r w:rsidR="0097300E" w:rsidRPr="0056308A">
        <w:rPr>
          <w:rFonts w:ascii="Cambria" w:hAnsi="Cambria" w:cs="Cambria"/>
          <w:sz w:val="20"/>
          <w:szCs w:val="20"/>
          <w:lang w:eastAsia="en-US"/>
        </w:rPr>
        <w:t>u</w:t>
      </w:r>
      <w:r w:rsidR="00272340" w:rsidRPr="0056308A">
        <w:rPr>
          <w:rFonts w:ascii="Cambria" w:hAnsi="Cambria" w:cs="Cambria"/>
          <w:sz w:val="20"/>
          <w:szCs w:val="20"/>
          <w:lang w:eastAsia="en-US"/>
        </w:rPr>
        <w:t xml:space="preserve"> obsługi oprogramowania </w:t>
      </w:r>
      <w:r w:rsidR="00272340" w:rsidRPr="0056308A">
        <w:rPr>
          <w:rFonts w:ascii="Cambria" w:hAnsi="Cambria"/>
          <w:sz w:val="20"/>
          <w:szCs w:val="20"/>
        </w:rPr>
        <w:t>CORPUS FIRST  dla 2 nauczycieli</w:t>
      </w:r>
      <w:r w:rsidRPr="0056308A">
        <w:rPr>
          <w:rFonts w:ascii="Cambria" w:hAnsi="Cambria"/>
          <w:color w:val="000000"/>
          <w:sz w:val="20"/>
          <w:szCs w:val="20"/>
        </w:rPr>
        <w:t>.</w:t>
      </w:r>
    </w:p>
    <w:p w14:paraId="57D47A01" w14:textId="77777777" w:rsidR="00B5522E" w:rsidRDefault="00800DA0" w:rsidP="00B5522E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56308A">
        <w:rPr>
          <w:rFonts w:ascii="Cambria" w:hAnsi="Cambria"/>
          <w:color w:val="000000"/>
          <w:sz w:val="20"/>
          <w:szCs w:val="20"/>
        </w:rPr>
        <w:t>Zapłata ceny nastąpi po otrzymaniu przez Zamawiającego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faktury VAT</w:t>
      </w:r>
      <w:r w:rsidR="004301CA" w:rsidRPr="00705442">
        <w:rPr>
          <w:rFonts w:ascii="Cambria" w:hAnsi="Cambria"/>
          <w:color w:val="000000"/>
          <w:sz w:val="20"/>
          <w:szCs w:val="20"/>
        </w:rPr>
        <w:t xml:space="preserve"> wraz z protokołem odbioru</w:t>
      </w:r>
      <w:r w:rsidR="004C3BD4">
        <w:rPr>
          <w:rFonts w:ascii="Cambria" w:hAnsi="Cambria"/>
          <w:color w:val="000000"/>
          <w:sz w:val="20"/>
          <w:szCs w:val="20"/>
        </w:rPr>
        <w:t>,</w:t>
      </w:r>
      <w:r w:rsidR="007D6F80">
        <w:rPr>
          <w:rFonts w:ascii="Cambria" w:hAnsi="Cambria"/>
          <w:color w:val="000000"/>
          <w:sz w:val="20"/>
          <w:szCs w:val="20"/>
        </w:rPr>
        <w:t xml:space="preserve"> </w:t>
      </w:r>
      <w:r w:rsidRPr="00705442">
        <w:rPr>
          <w:rFonts w:ascii="Cambria" w:hAnsi="Cambria"/>
          <w:color w:val="000000"/>
          <w:sz w:val="20"/>
          <w:szCs w:val="20"/>
        </w:rPr>
        <w:t>przelewem na konto bankowe Wykonawcy wskazane w fakturze.</w:t>
      </w:r>
    </w:p>
    <w:p w14:paraId="500C535F" w14:textId="01DEB50E" w:rsidR="00C00837" w:rsidRPr="00B5522E" w:rsidRDefault="00800DA0" w:rsidP="00B5522E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B5522E">
        <w:rPr>
          <w:rFonts w:ascii="Cambria" w:hAnsi="Cambria"/>
          <w:color w:val="000000"/>
          <w:sz w:val="20"/>
          <w:szCs w:val="20"/>
        </w:rPr>
        <w:t>Zamawiający dokona zapłaty w terminie 30 dni od daty otrzymania prawidłowo wystawionej faktury.</w:t>
      </w:r>
      <w:r w:rsidR="00C00837" w:rsidRPr="00B5522E">
        <w:rPr>
          <w:rFonts w:ascii="Cambria" w:hAnsi="Cambria"/>
          <w:color w:val="000000"/>
          <w:sz w:val="20"/>
          <w:szCs w:val="20"/>
        </w:rPr>
        <w:t xml:space="preserve"> </w:t>
      </w:r>
    </w:p>
    <w:p w14:paraId="3152F376" w14:textId="01485C5F" w:rsidR="00C00837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Fakturę VAT należy wystawić w następujący sposób:</w:t>
      </w:r>
    </w:p>
    <w:p w14:paraId="3F897A66" w14:textId="120500C9" w:rsidR="00C00837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Nabywca: Gmina Kielce z siedzibą w Kielcach,  ul. Rynek 1, 25-001 Kielce</w:t>
      </w:r>
    </w:p>
    <w:p w14:paraId="7E32FDEE" w14:textId="70A8B566" w:rsidR="00800DA0" w:rsidRDefault="00C00837" w:rsidP="00C00837">
      <w:pPr>
        <w:keepLine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C00837">
        <w:rPr>
          <w:rFonts w:ascii="Cambria" w:hAnsi="Cambria"/>
          <w:color w:val="000000"/>
          <w:sz w:val="20"/>
          <w:szCs w:val="20"/>
        </w:rPr>
        <w:t>Odbiorca: Zespół Szkół Zawodowych nr 1, ul. Zgoda 31, 25-378 Kielce.</w:t>
      </w:r>
    </w:p>
    <w:p w14:paraId="1A422581" w14:textId="77777777" w:rsidR="003E3A65" w:rsidRDefault="00800DA0" w:rsidP="003E3A65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14:paraId="65A1FE3A" w14:textId="569B2E0A" w:rsidR="003E3A65" w:rsidRPr="003E3A65" w:rsidRDefault="003E3A65" w:rsidP="003E3A65">
      <w:pPr>
        <w:keepLines/>
        <w:numPr>
          <w:ilvl w:val="0"/>
          <w:numId w:val="5"/>
        </w:numPr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12A2D961" w14:textId="77777777" w:rsidR="003E3A65" w:rsidRPr="003E3A65" w:rsidRDefault="003E3A65" w:rsidP="003E3A65">
      <w:pPr>
        <w:pStyle w:val="Akapitzlist"/>
        <w:numPr>
          <w:ilvl w:val="0"/>
          <w:numId w:val="2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3E3A65">
        <w:rPr>
          <w:rFonts w:ascii="Cambria" w:hAnsi="Cambria"/>
          <w:sz w:val="20"/>
          <w:szCs w:val="20"/>
        </w:rPr>
        <w:t>split</w:t>
      </w:r>
      <w:proofErr w:type="spellEnd"/>
      <w:r w:rsidRPr="003E3A65">
        <w:rPr>
          <w:rFonts w:ascii="Cambria" w:hAnsi="Cambria"/>
          <w:sz w:val="20"/>
          <w:szCs w:val="20"/>
        </w:rPr>
        <w:t xml:space="preserve"> </w:t>
      </w:r>
      <w:proofErr w:type="spellStart"/>
      <w:r w:rsidRPr="003E3A65">
        <w:rPr>
          <w:rFonts w:ascii="Cambria" w:hAnsi="Cambria"/>
          <w:sz w:val="20"/>
          <w:szCs w:val="20"/>
        </w:rPr>
        <w:t>payment</w:t>
      </w:r>
      <w:proofErr w:type="spellEnd"/>
      <w:r w:rsidRPr="003E3A65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0C7A1DB5" w14:textId="77777777" w:rsidR="003E3A65" w:rsidRPr="003E3A65" w:rsidRDefault="003E3A65" w:rsidP="003E3A65">
      <w:pPr>
        <w:pStyle w:val="Akapitzlist"/>
        <w:numPr>
          <w:ilvl w:val="0"/>
          <w:numId w:val="2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3D25676" w14:textId="6A5570F5" w:rsidR="003E3A65" w:rsidRPr="003E3A65" w:rsidRDefault="003E3A65" w:rsidP="003E3A65">
      <w:pPr>
        <w:pStyle w:val="Akapitzlist"/>
        <w:numPr>
          <w:ilvl w:val="0"/>
          <w:numId w:val="2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 xml:space="preserve">jest rachunkiem umożliwiającym płatność w ramach mechanizmu podzielonej płatności, </w:t>
      </w:r>
      <w:r>
        <w:rPr>
          <w:rFonts w:ascii="Cambria" w:hAnsi="Cambria"/>
          <w:sz w:val="20"/>
          <w:szCs w:val="20"/>
        </w:rPr>
        <w:br/>
      </w:r>
      <w:r w:rsidRPr="003E3A65">
        <w:rPr>
          <w:rFonts w:ascii="Cambria" w:hAnsi="Cambria"/>
          <w:sz w:val="20"/>
          <w:szCs w:val="20"/>
        </w:rPr>
        <w:t>o którym mowa powyżej.</w:t>
      </w:r>
    </w:p>
    <w:p w14:paraId="774BBF0F" w14:textId="77777777" w:rsidR="003E3A65" w:rsidRPr="003E3A65" w:rsidRDefault="003E3A65" w:rsidP="003E3A65">
      <w:pPr>
        <w:pStyle w:val="Akapitzlist"/>
        <w:numPr>
          <w:ilvl w:val="0"/>
          <w:numId w:val="2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FEDAC9E" w14:textId="77777777" w:rsidR="003E3A65" w:rsidRPr="003E3A65" w:rsidRDefault="003E3A65" w:rsidP="003E3A65">
      <w:pPr>
        <w:pStyle w:val="Akapitzlist"/>
        <w:numPr>
          <w:ilvl w:val="0"/>
          <w:numId w:val="2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6064AB2" w14:textId="1FDFDE07" w:rsidR="003E3A65" w:rsidRPr="003E3A65" w:rsidRDefault="003E3A65" w:rsidP="003E3A65">
      <w:pPr>
        <w:pStyle w:val="Akapitzlist"/>
        <w:numPr>
          <w:ilvl w:val="0"/>
          <w:numId w:val="2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3E3A65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2B87B0B7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93375F" w14:textId="77777777" w:rsidR="00800DA0" w:rsidRPr="00705442" w:rsidRDefault="00800DA0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14:paraId="1DBFF7A7" w14:textId="141E642D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="002E2BCC">
        <w:rPr>
          <w:rFonts w:ascii="Cambria" w:hAnsi="Cambria"/>
          <w:b/>
          <w:sz w:val="20"/>
          <w:szCs w:val="20"/>
        </w:rPr>
        <w:t>…..</w:t>
      </w:r>
      <w:r w:rsidRPr="002B2D63">
        <w:rPr>
          <w:rFonts w:ascii="Cambria" w:hAnsi="Cambria"/>
          <w:b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 na przedmiot dosta</w:t>
      </w:r>
      <w:r w:rsidR="00864CB8"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688C87B9" w14:textId="2E4EC57E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 w:rsidR="00575B83">
        <w:rPr>
          <w:rFonts w:ascii="Cambria" w:hAnsi="Cambria"/>
          <w:sz w:val="20"/>
          <w:szCs w:val="20"/>
        </w:rPr>
        <w:t xml:space="preserve"> </w:t>
      </w:r>
      <w:r w:rsidR="002B2D63">
        <w:rPr>
          <w:rFonts w:ascii="Cambria" w:hAnsi="Cambria"/>
          <w:b/>
          <w:sz w:val="20"/>
          <w:szCs w:val="20"/>
        </w:rPr>
        <w:t>……</w:t>
      </w:r>
      <w:r w:rsidR="00E7130E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723FBE0A" w14:textId="68DC740C" w:rsidR="00800DA0" w:rsidRPr="00665CBD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665CBD">
        <w:rPr>
          <w:rFonts w:ascii="Cambria" w:hAnsi="Cambria"/>
          <w:sz w:val="20"/>
          <w:szCs w:val="20"/>
        </w:rPr>
        <w:t>Gwarancja obejmuje dostarczon</w:t>
      </w:r>
      <w:r w:rsidR="00B93B91" w:rsidRPr="00665CBD">
        <w:rPr>
          <w:rFonts w:ascii="Cambria" w:hAnsi="Cambria"/>
          <w:sz w:val="20"/>
          <w:szCs w:val="20"/>
        </w:rPr>
        <w:t>e oprogramowanie</w:t>
      </w:r>
      <w:r w:rsidRPr="00665CBD">
        <w:rPr>
          <w:rFonts w:ascii="Cambria" w:hAnsi="Cambria"/>
          <w:sz w:val="20"/>
          <w:szCs w:val="20"/>
        </w:rPr>
        <w:t>. W okresie gwarancji Wykonawca zapewnia serwis techniczny i nie może odmówić wymiany niesprawnej części na nową w przypadku, gdy jej naprawa nie gwarantuje prawidłowej pracy sprzętu.</w:t>
      </w:r>
    </w:p>
    <w:p w14:paraId="1915584A" w14:textId="77777777" w:rsidR="00800DA0" w:rsidRPr="00DA3FA9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665CBD">
        <w:rPr>
          <w:rFonts w:ascii="Cambria" w:hAnsi="Cambria"/>
          <w:sz w:val="20"/>
          <w:szCs w:val="20"/>
        </w:rPr>
        <w:t xml:space="preserve">Zamawiający z tytułu rękojmi może żądać usunięcia wady, </w:t>
      </w:r>
      <w:r w:rsidRPr="00DA3FA9">
        <w:rPr>
          <w:rFonts w:ascii="Cambria" w:hAnsi="Cambria"/>
          <w:sz w:val="20"/>
          <w:szCs w:val="20"/>
        </w:rPr>
        <w:t>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DA3FA9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DA3FA9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1857FF5F" w14:textId="2272636C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Wykonawcy w tym celu odpowiedni, technicznie uzasadniony termin z zagrożeniem, że po bezskutecznym upływie terminu może usunąć wady na koszt </w:t>
      </w:r>
      <w:r w:rsidR="00575B83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2FA546F6" w:rsidR="00800DA0" w:rsidRPr="00DA3FA9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DA3FA9">
        <w:rPr>
          <w:rFonts w:ascii="Cambria" w:hAnsi="Cambria"/>
          <w:sz w:val="20"/>
          <w:szCs w:val="20"/>
        </w:rPr>
        <w:lastRenderedPageBreak/>
        <w:t xml:space="preserve">Czas reakcji serwisu (fizyczne stawienie się serwisanta w miejscu zainstalowania </w:t>
      </w:r>
      <w:r w:rsidR="00DA3FA9" w:rsidRPr="00D5102C">
        <w:rPr>
          <w:rFonts w:ascii="Cambria" w:hAnsi="Cambria" w:cs="Cambria"/>
          <w:bCs/>
          <w:sz w:val="20"/>
          <w:szCs w:val="20"/>
        </w:rPr>
        <w:t>oprogramowania</w:t>
      </w:r>
      <w:r w:rsidRPr="00DA3FA9">
        <w:rPr>
          <w:rFonts w:ascii="Cambria" w:hAnsi="Cambria"/>
          <w:sz w:val="20"/>
          <w:szCs w:val="20"/>
        </w:rPr>
        <w:t xml:space="preserve"> </w:t>
      </w:r>
      <w:r w:rsidR="00575B83" w:rsidRPr="00DA3FA9">
        <w:rPr>
          <w:rFonts w:ascii="Cambria" w:hAnsi="Cambria"/>
          <w:sz w:val="20"/>
          <w:szCs w:val="20"/>
        </w:rPr>
        <w:br/>
      </w:r>
      <w:r w:rsidRPr="00DA3FA9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48798976" w14:textId="72A016D1" w:rsidR="009E7185" w:rsidRPr="00DA3FA9" w:rsidRDefault="009E7185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DA3FA9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</w:t>
      </w:r>
      <w:r w:rsidR="00DA3FA9" w:rsidRPr="00DA3FA9">
        <w:rPr>
          <w:rFonts w:ascii="Cambria" w:hAnsi="Cambria"/>
          <w:sz w:val="20"/>
          <w:szCs w:val="20"/>
        </w:rPr>
        <w:t xml:space="preserve">5 </w:t>
      </w:r>
      <w:r w:rsidRPr="00DA3FA9">
        <w:rPr>
          <w:rFonts w:ascii="Cambria" w:hAnsi="Cambria"/>
          <w:sz w:val="20"/>
          <w:szCs w:val="20"/>
        </w:rPr>
        <w:t xml:space="preserve">dni </w:t>
      </w:r>
      <w:r w:rsidR="00575B83" w:rsidRPr="00DA3FA9">
        <w:rPr>
          <w:rFonts w:ascii="Cambria" w:hAnsi="Cambria"/>
          <w:sz w:val="20"/>
          <w:szCs w:val="20"/>
        </w:rPr>
        <w:t xml:space="preserve">roboczych </w:t>
      </w:r>
      <w:r w:rsidRPr="00DA3FA9">
        <w:rPr>
          <w:rFonts w:ascii="Cambria" w:hAnsi="Cambria"/>
          <w:sz w:val="20"/>
          <w:szCs w:val="20"/>
        </w:rPr>
        <w:t>od dnia jej zgłoszenia</w:t>
      </w:r>
      <w:r w:rsidR="00DA3FA9">
        <w:rPr>
          <w:rFonts w:ascii="Cambria" w:hAnsi="Cambria"/>
          <w:sz w:val="20"/>
          <w:szCs w:val="20"/>
        </w:rPr>
        <w:t>.</w:t>
      </w:r>
    </w:p>
    <w:p w14:paraId="57377376" w14:textId="77777777" w:rsidR="00800DA0" w:rsidRPr="00705442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DA3FA9">
        <w:rPr>
          <w:rFonts w:ascii="Cambria" w:hAnsi="Cambria"/>
          <w:sz w:val="20"/>
          <w:szCs w:val="20"/>
        </w:rPr>
        <w:t>Zgłoszenie awarii lub wady następuje telefonicznie</w:t>
      </w:r>
      <w:r w:rsidRPr="00705442">
        <w:rPr>
          <w:rFonts w:ascii="Cambria" w:hAnsi="Cambria"/>
          <w:sz w:val="20"/>
          <w:szCs w:val="20"/>
        </w:rPr>
        <w:t>/faxem na numer telefonu/faxu ……….……………..</w:t>
      </w:r>
    </w:p>
    <w:p w14:paraId="0555558E" w14:textId="1340CE71" w:rsidR="00800DA0" w:rsidRPr="00B93B91" w:rsidRDefault="00800DA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</w:t>
      </w:r>
      <w:r w:rsidRPr="00B93B91">
        <w:rPr>
          <w:rFonts w:ascii="Cambria" w:hAnsi="Cambria"/>
          <w:sz w:val="20"/>
          <w:szCs w:val="20"/>
        </w:rPr>
        <w:t xml:space="preserve">do </w:t>
      </w:r>
      <w:r w:rsidR="006905EB" w:rsidRPr="00B93B91">
        <w:rPr>
          <w:rFonts w:ascii="Cambria" w:hAnsi="Cambria"/>
          <w:sz w:val="20"/>
          <w:szCs w:val="20"/>
        </w:rPr>
        <w:t xml:space="preserve">miejsca w którym znajduje się </w:t>
      </w:r>
      <w:r w:rsidRPr="00B93B91">
        <w:rPr>
          <w:rFonts w:ascii="Cambria" w:hAnsi="Cambria"/>
          <w:sz w:val="20"/>
          <w:szCs w:val="20"/>
        </w:rPr>
        <w:t>uszkodzon</w:t>
      </w:r>
      <w:r w:rsidR="00DA3FA9">
        <w:rPr>
          <w:rFonts w:ascii="Cambria" w:hAnsi="Cambria"/>
          <w:sz w:val="20"/>
          <w:szCs w:val="20"/>
        </w:rPr>
        <w:t>e</w:t>
      </w:r>
      <w:r w:rsidRPr="00B93B91">
        <w:rPr>
          <w:rFonts w:ascii="Cambria" w:hAnsi="Cambria"/>
          <w:sz w:val="20"/>
          <w:szCs w:val="20"/>
        </w:rPr>
        <w:t xml:space="preserve"> </w:t>
      </w:r>
      <w:r w:rsidR="00DA3FA9" w:rsidRPr="00D5102C">
        <w:rPr>
          <w:rFonts w:ascii="Cambria" w:hAnsi="Cambria" w:cs="Cambria"/>
          <w:bCs/>
          <w:sz w:val="20"/>
          <w:szCs w:val="20"/>
        </w:rPr>
        <w:t>oprogramowani</w:t>
      </w:r>
      <w:r w:rsidR="00DA3FA9">
        <w:rPr>
          <w:rFonts w:ascii="Cambria" w:hAnsi="Cambria" w:cs="Cambria"/>
          <w:bCs/>
          <w:sz w:val="20"/>
          <w:szCs w:val="20"/>
        </w:rPr>
        <w:t>e</w:t>
      </w:r>
      <w:r w:rsidRPr="00B93B91">
        <w:rPr>
          <w:rFonts w:ascii="Cambria" w:hAnsi="Cambria"/>
          <w:sz w:val="20"/>
          <w:szCs w:val="20"/>
        </w:rPr>
        <w:t>.</w:t>
      </w:r>
    </w:p>
    <w:p w14:paraId="468CA1F3" w14:textId="70B31084" w:rsidR="00800DA0" w:rsidRPr="00B93B91" w:rsidRDefault="00800DA0" w:rsidP="000A0070">
      <w:pPr>
        <w:numPr>
          <w:ilvl w:val="0"/>
          <w:numId w:val="6"/>
        </w:numPr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B93B91">
        <w:rPr>
          <w:rFonts w:ascii="Cambria" w:hAnsi="Cambria"/>
          <w:sz w:val="20"/>
          <w:szCs w:val="20"/>
        </w:rPr>
        <w:t xml:space="preserve">W przypadku istotnej </w:t>
      </w:r>
      <w:r w:rsidR="00B93B91" w:rsidRPr="00B93B91">
        <w:rPr>
          <w:rFonts w:ascii="Cambria" w:hAnsi="Cambria"/>
          <w:sz w:val="20"/>
          <w:szCs w:val="20"/>
        </w:rPr>
        <w:t>wady oprogramowani</w:t>
      </w:r>
      <w:r w:rsidR="00DA3FA9">
        <w:rPr>
          <w:rFonts w:ascii="Cambria" w:hAnsi="Cambria"/>
          <w:sz w:val="20"/>
          <w:szCs w:val="20"/>
        </w:rPr>
        <w:t>a</w:t>
      </w:r>
      <w:r w:rsidRPr="00B93B91">
        <w:rPr>
          <w:rFonts w:ascii="Cambria" w:hAnsi="Cambria"/>
          <w:sz w:val="20"/>
          <w:szCs w:val="20"/>
        </w:rPr>
        <w:t>, termin gwarancji oraz rękojmi</w:t>
      </w:r>
      <w:r w:rsidR="00B93B91" w:rsidRPr="00B93B91">
        <w:rPr>
          <w:rFonts w:ascii="Cambria" w:hAnsi="Cambria"/>
          <w:sz w:val="20"/>
          <w:szCs w:val="20"/>
        </w:rPr>
        <w:t xml:space="preserve"> </w:t>
      </w:r>
      <w:r w:rsidR="00DA3FA9">
        <w:rPr>
          <w:rFonts w:ascii="Cambria" w:hAnsi="Cambria"/>
          <w:sz w:val="20"/>
          <w:szCs w:val="20"/>
        </w:rPr>
        <w:t>o</w:t>
      </w:r>
      <w:r w:rsidR="00B93B91" w:rsidRPr="00B93B91">
        <w:rPr>
          <w:rFonts w:ascii="Cambria" w:hAnsi="Cambria"/>
          <w:sz w:val="20"/>
          <w:szCs w:val="20"/>
        </w:rPr>
        <w:t>programowania</w:t>
      </w:r>
      <w:r w:rsidRPr="00B93B91">
        <w:rPr>
          <w:rFonts w:ascii="Cambria" w:hAnsi="Cambria"/>
          <w:sz w:val="20"/>
          <w:szCs w:val="20"/>
        </w:rPr>
        <w:t xml:space="preserve">, o których mowa w ust. 1 i ust. 2, zaczyna swój bieg na nowo od daty zakończenia skutecznej naprawy. </w:t>
      </w:r>
      <w:r w:rsidR="00575B83" w:rsidRPr="00B93B91">
        <w:rPr>
          <w:rFonts w:ascii="Cambria" w:hAnsi="Cambria"/>
          <w:sz w:val="20"/>
          <w:szCs w:val="20"/>
        </w:rPr>
        <w:br/>
      </w:r>
      <w:r w:rsidRPr="00B93B91">
        <w:rPr>
          <w:rFonts w:ascii="Cambria" w:hAnsi="Cambria"/>
          <w:iCs/>
          <w:sz w:val="20"/>
          <w:szCs w:val="20"/>
        </w:rPr>
        <w:t>Wykonawca na zlecenie Zamawiającego zapewni</w:t>
      </w:r>
      <w:r w:rsidRPr="00B93B91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1C2DD340" w14:textId="3C95E867" w:rsidR="009E7185" w:rsidRPr="003F72B3" w:rsidRDefault="009E7185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B93B91">
        <w:rPr>
          <w:rFonts w:ascii="Cambria" w:hAnsi="Cambria"/>
          <w:bCs/>
          <w:sz w:val="20"/>
          <w:szCs w:val="20"/>
        </w:rPr>
        <w:t>W przypadku</w:t>
      </w:r>
      <w:r w:rsidR="00575B83" w:rsidRPr="00B93B91">
        <w:rPr>
          <w:rFonts w:ascii="Cambria" w:hAnsi="Cambria"/>
          <w:bCs/>
          <w:sz w:val="20"/>
          <w:szCs w:val="20"/>
        </w:rPr>
        <w:t>,</w:t>
      </w:r>
      <w:r w:rsidRPr="00B93B91">
        <w:rPr>
          <w:rFonts w:ascii="Cambria" w:hAnsi="Cambria"/>
          <w:bCs/>
          <w:sz w:val="20"/>
          <w:szCs w:val="20"/>
        </w:rPr>
        <w:t xml:space="preserve"> gdy Wykonawca</w:t>
      </w:r>
      <w:r w:rsidRPr="003F72B3">
        <w:rPr>
          <w:rFonts w:ascii="Cambria" w:hAnsi="Cambria"/>
          <w:bCs/>
          <w:sz w:val="20"/>
          <w:szCs w:val="20"/>
        </w:rPr>
        <w:t xml:space="preserve"> nie usunie wady w terminie wskazanym w ust. 10 Zamawiający może zlecić jej usunięcie innemu podmiotowi na koszty i ryzyko Wykonawcy</w:t>
      </w:r>
    </w:p>
    <w:p w14:paraId="5E9C94E2" w14:textId="77777777" w:rsidR="005D7EAD" w:rsidRDefault="005D7EAD" w:rsidP="00231207">
      <w:pPr>
        <w:keepLines/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7466CF9" w14:textId="6EE4E7C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14:paraId="53CF4241" w14:textId="77777777" w:rsidR="00800DA0" w:rsidRPr="00705442" w:rsidRDefault="00800DA0">
      <w:pPr>
        <w:keepLines/>
        <w:numPr>
          <w:ilvl w:val="0"/>
          <w:numId w:val="9"/>
        </w:numPr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512DA17C" w14:textId="6959CAF5" w:rsidR="00800DA0" w:rsidRPr="00705442" w:rsidRDefault="00800DA0">
      <w:pPr>
        <w:keepLines/>
        <w:numPr>
          <w:ilvl w:val="1"/>
          <w:numId w:val="9"/>
        </w:numPr>
        <w:tabs>
          <w:tab w:val="left" w:pos="1134"/>
        </w:tabs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przekazaniu przedmiotu </w:t>
      </w:r>
      <w:r w:rsidRPr="0056308A">
        <w:rPr>
          <w:rFonts w:ascii="Cambria" w:hAnsi="Cambria"/>
          <w:sz w:val="20"/>
          <w:szCs w:val="20"/>
        </w:rPr>
        <w:t xml:space="preserve">umowy </w:t>
      </w:r>
      <w:r w:rsidR="00D42190" w:rsidRPr="0056308A">
        <w:rPr>
          <w:rFonts w:ascii="Cambria" w:hAnsi="Cambria"/>
          <w:sz w:val="20"/>
          <w:szCs w:val="20"/>
        </w:rPr>
        <w:t xml:space="preserve">i </w:t>
      </w:r>
      <w:r w:rsidR="00D42190" w:rsidRPr="0056308A">
        <w:rPr>
          <w:rFonts w:ascii="Cambria" w:hAnsi="Cambria" w:cs="Arial"/>
          <w:sz w:val="20"/>
          <w:szCs w:val="20"/>
        </w:rPr>
        <w:t>zakończeniu  kursu</w:t>
      </w:r>
      <w:r w:rsidR="00D42190" w:rsidRPr="0056308A">
        <w:rPr>
          <w:rFonts w:asciiTheme="majorHAnsi" w:hAnsiTheme="majorHAnsi" w:cs="Arial"/>
          <w:sz w:val="20"/>
          <w:szCs w:val="20"/>
        </w:rPr>
        <w:t xml:space="preserve"> </w:t>
      </w:r>
      <w:r w:rsidRPr="0056308A">
        <w:rPr>
          <w:rFonts w:ascii="Cambria" w:hAnsi="Cambria"/>
          <w:sz w:val="20"/>
          <w:szCs w:val="20"/>
        </w:rPr>
        <w:t>w wysokości</w:t>
      </w:r>
      <w:bookmarkStart w:id="4" w:name="_GoBack"/>
      <w:bookmarkEnd w:id="4"/>
      <w:r w:rsidRPr="00705442">
        <w:rPr>
          <w:rFonts w:ascii="Cambria" w:hAnsi="Cambria"/>
          <w:sz w:val="20"/>
          <w:szCs w:val="20"/>
        </w:rPr>
        <w:t xml:space="preserve"> 5 % ceny</w:t>
      </w:r>
      <w:r w:rsidR="00D42190">
        <w:rPr>
          <w:rFonts w:ascii="Cambria" w:hAnsi="Cambria"/>
          <w:sz w:val="20"/>
          <w:szCs w:val="20"/>
        </w:rPr>
        <w:t>,</w:t>
      </w:r>
      <w:r w:rsidR="00EC0102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o której mowa w § 3 ust. 1 umowy za każdy dzień zwłoki,</w:t>
      </w:r>
    </w:p>
    <w:p w14:paraId="1B55E785" w14:textId="1B37B132" w:rsidR="00007CD2" w:rsidRDefault="00800DA0" w:rsidP="00007CD2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Wykonawcy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</w:t>
      </w:r>
      <w:r w:rsidR="00EC0102">
        <w:rPr>
          <w:rFonts w:ascii="Cambria" w:hAnsi="Cambria"/>
          <w:sz w:val="20"/>
          <w:szCs w:val="20"/>
        </w:rPr>
        <w:t xml:space="preserve"> </w:t>
      </w:r>
      <w:r w:rsidR="00EC0102" w:rsidRPr="00705442">
        <w:rPr>
          <w:rFonts w:ascii="Cambria" w:hAnsi="Cambria"/>
          <w:sz w:val="20"/>
          <w:szCs w:val="20"/>
        </w:rPr>
        <w:t>o któr</w:t>
      </w:r>
      <w:r w:rsidR="00D42190">
        <w:rPr>
          <w:rFonts w:ascii="Cambria" w:hAnsi="Cambria"/>
          <w:sz w:val="20"/>
          <w:szCs w:val="20"/>
        </w:rPr>
        <w:t>ej</w:t>
      </w:r>
      <w:r w:rsidR="00EC0102" w:rsidRPr="00705442">
        <w:rPr>
          <w:rFonts w:ascii="Cambria" w:hAnsi="Cambria"/>
          <w:sz w:val="20"/>
          <w:szCs w:val="20"/>
        </w:rPr>
        <w:t xml:space="preserve"> mowa w § 3 ust. 1</w:t>
      </w:r>
    </w:p>
    <w:p w14:paraId="3652B008" w14:textId="033820FB" w:rsidR="00007CD2" w:rsidRPr="00007CD2" w:rsidRDefault="00007CD2" w:rsidP="00007CD2">
      <w:pPr>
        <w:keepLines/>
        <w:numPr>
          <w:ilvl w:val="1"/>
          <w:numId w:val="9"/>
        </w:numPr>
        <w:tabs>
          <w:tab w:val="left" w:pos="360"/>
          <w:tab w:val="left" w:pos="1134"/>
        </w:tabs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007CD2">
        <w:rPr>
          <w:rFonts w:ascii="Cambria" w:hAnsi="Cambria"/>
          <w:sz w:val="20"/>
          <w:szCs w:val="20"/>
        </w:rPr>
        <w:t>za niewywiązanie się z zadeklarowanego obowiązku spełnienia aspektów społecznych zgodnie z zapisami SWZ.</w:t>
      </w:r>
    </w:p>
    <w:p w14:paraId="1A1ABE43" w14:textId="31A7FB3E" w:rsidR="00800DA0" w:rsidRDefault="00800DA0">
      <w:pPr>
        <w:keepLines/>
        <w:numPr>
          <w:ilvl w:val="0"/>
          <w:numId w:val="7"/>
        </w:numPr>
        <w:tabs>
          <w:tab w:val="left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AABBEF3" w14:textId="398D20CE" w:rsidR="00CE735B" w:rsidRPr="00CE735B" w:rsidRDefault="00CE735B" w:rsidP="00CE735B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CE735B">
        <w:rPr>
          <w:rFonts w:ascii="Cambria" w:hAnsi="Cambria" w:cs="Calibri"/>
          <w:sz w:val="20"/>
          <w:szCs w:val="20"/>
        </w:rPr>
        <w:t>Maksymalny wymiar kar</w:t>
      </w:r>
      <w:r w:rsidR="00EF2BC1">
        <w:rPr>
          <w:rFonts w:ascii="Cambria" w:hAnsi="Cambria" w:cs="Calibri"/>
          <w:sz w:val="20"/>
          <w:szCs w:val="20"/>
        </w:rPr>
        <w:t>,</w:t>
      </w:r>
      <w:r w:rsidRPr="00CE735B">
        <w:rPr>
          <w:rFonts w:ascii="Cambria" w:hAnsi="Cambria" w:cs="Calibri"/>
          <w:sz w:val="20"/>
          <w:szCs w:val="20"/>
        </w:rPr>
        <w:t xml:space="preserve"> o których mowa wyżej nie może przekroczyć 25% kwoty łącznego wynagrodzenia brutto</w:t>
      </w:r>
      <w:r w:rsidR="003E3A65">
        <w:rPr>
          <w:rFonts w:ascii="Cambria" w:hAnsi="Cambria" w:cs="Calibri"/>
          <w:sz w:val="20"/>
          <w:szCs w:val="20"/>
        </w:rPr>
        <w:t>.</w:t>
      </w:r>
    </w:p>
    <w:p w14:paraId="135A9851" w14:textId="320BA083" w:rsidR="002B2D63" w:rsidRDefault="00800DA0" w:rsidP="00231207">
      <w:pPr>
        <w:keepLines/>
        <w:numPr>
          <w:ilvl w:val="0"/>
          <w:numId w:val="7"/>
        </w:numPr>
        <w:tabs>
          <w:tab w:val="clear" w:pos="360"/>
        </w:tabs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</w:t>
      </w:r>
      <w:r w:rsidR="004459EA" w:rsidRPr="00705442">
        <w:rPr>
          <w:rFonts w:ascii="Cambria" w:hAnsi="Cambria"/>
          <w:sz w:val="20"/>
          <w:szCs w:val="20"/>
        </w:rPr>
        <w:t>,</w:t>
      </w:r>
      <w:r w:rsidRPr="00705442">
        <w:rPr>
          <w:rFonts w:ascii="Cambria" w:hAnsi="Cambria"/>
          <w:sz w:val="20"/>
          <w:szCs w:val="20"/>
        </w:rPr>
        <w:t xml:space="preserve"> jeżeli wartość powstałej szkody przekroczy wysokość kary umownej.</w:t>
      </w:r>
    </w:p>
    <w:p w14:paraId="03198062" w14:textId="77777777" w:rsidR="00231207" w:rsidRPr="00231207" w:rsidRDefault="00231207" w:rsidP="00231207">
      <w:pPr>
        <w:keepLines/>
        <w:autoSpaceDE w:val="0"/>
        <w:spacing w:after="120" w:line="276" w:lineRule="auto"/>
        <w:ind w:left="709"/>
        <w:jc w:val="both"/>
        <w:rPr>
          <w:rFonts w:ascii="Cambria" w:hAnsi="Cambria"/>
          <w:b/>
          <w:bCs/>
          <w:sz w:val="20"/>
          <w:szCs w:val="20"/>
        </w:rPr>
      </w:pPr>
    </w:p>
    <w:p w14:paraId="2BDAE03B" w14:textId="4275FA29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6</w:t>
      </w:r>
    </w:p>
    <w:p w14:paraId="06D8FE9F" w14:textId="6FB6DB70" w:rsidR="00800DA0" w:rsidRPr="00705442" w:rsidRDefault="00800DA0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Ustawy Prawo Zamówień Publicznych).</w:t>
      </w:r>
    </w:p>
    <w:p w14:paraId="00CACDF4" w14:textId="045EEB53" w:rsidR="0016671E" w:rsidRDefault="0016671E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87679B7" w14:textId="0428328C" w:rsidR="00231207" w:rsidRDefault="00231207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1527DD95" w14:textId="77777777" w:rsidR="00231207" w:rsidRDefault="00231207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DACBC4E" w14:textId="596B3486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7</w:t>
      </w:r>
    </w:p>
    <w:p w14:paraId="1A3FDABF" w14:textId="03A16ABE" w:rsidR="00231207" w:rsidRDefault="00800DA0" w:rsidP="00231207">
      <w:pPr>
        <w:keepLines/>
        <w:autoSpaceDE w:val="0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Zmiana postanowień niniejszej umowy może nastąpić za zgodą obu stron z poszanowaniem zapisów art. </w:t>
      </w:r>
      <w:r w:rsidR="00CE735B">
        <w:rPr>
          <w:rFonts w:ascii="Cambria" w:hAnsi="Cambria"/>
          <w:sz w:val="20"/>
          <w:szCs w:val="20"/>
        </w:rPr>
        <w:t>455</w:t>
      </w:r>
      <w:r w:rsidRPr="00705442">
        <w:rPr>
          <w:rFonts w:ascii="Cambria" w:hAnsi="Cambria"/>
          <w:sz w:val="20"/>
          <w:szCs w:val="20"/>
        </w:rPr>
        <w:t xml:space="preserve"> ust. 1 Ustawy Prawo Zamówień Publicznych wyrażoną na piśmie pod rygorem nieważności takiej zmiany.</w:t>
      </w:r>
    </w:p>
    <w:p w14:paraId="6288B012" w14:textId="77777777" w:rsidR="00231207" w:rsidRPr="00231207" w:rsidRDefault="00231207" w:rsidP="00231207">
      <w:pPr>
        <w:keepLines/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D613F7A" w14:textId="6B65E663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8</w:t>
      </w:r>
    </w:p>
    <w:p w14:paraId="76CD180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14:paraId="352026FA" w14:textId="77777777" w:rsidR="00800DA0" w:rsidRPr="00705442" w:rsidRDefault="00800DA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14:paraId="2D841BAA" w14:textId="6EF36FDD" w:rsidR="00800DA0" w:rsidRPr="00705442" w:rsidRDefault="00800DA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59622A">
        <w:rPr>
          <w:rFonts w:ascii="Cambria" w:hAnsi="Cambria"/>
          <w:b/>
          <w:bCs/>
          <w:sz w:val="20"/>
          <w:szCs w:val="20"/>
        </w:rPr>
        <w:t>9</w:t>
      </w:r>
    </w:p>
    <w:p w14:paraId="4026103D" w14:textId="01F04A0A" w:rsidR="004459EA" w:rsidRPr="003F72B3" w:rsidRDefault="00800DA0" w:rsidP="003F72B3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</w:t>
      </w:r>
      <w:r w:rsidR="00AD16C0" w:rsidRPr="003F72B3">
        <w:rPr>
          <w:rFonts w:ascii="Cambria" w:hAnsi="Cambria"/>
          <w:sz w:val="20"/>
          <w:szCs w:val="20"/>
        </w:rPr>
        <w:t>ją przepisy Kodeksu Cywilnego i </w:t>
      </w:r>
      <w:r w:rsidRPr="003F72B3">
        <w:rPr>
          <w:rFonts w:ascii="Cambria" w:hAnsi="Cambria"/>
          <w:sz w:val="20"/>
          <w:szCs w:val="20"/>
        </w:rPr>
        <w:t xml:space="preserve">Ustawy z dnia </w:t>
      </w:r>
      <w:r w:rsidR="00CE735B">
        <w:rPr>
          <w:rFonts w:ascii="Cambria" w:hAnsi="Cambria"/>
          <w:sz w:val="20"/>
          <w:szCs w:val="20"/>
        </w:rPr>
        <w:t>11</w:t>
      </w:r>
      <w:r w:rsidRPr="003F72B3">
        <w:rPr>
          <w:rFonts w:ascii="Cambria" w:hAnsi="Cambria"/>
          <w:sz w:val="20"/>
          <w:szCs w:val="20"/>
        </w:rPr>
        <w:t xml:space="preserve"> </w:t>
      </w:r>
      <w:r w:rsidR="00CE735B">
        <w:rPr>
          <w:rFonts w:ascii="Cambria" w:hAnsi="Cambria"/>
          <w:sz w:val="20"/>
          <w:szCs w:val="20"/>
        </w:rPr>
        <w:t>września 2019</w:t>
      </w:r>
      <w:r w:rsidRPr="003F72B3">
        <w:rPr>
          <w:rFonts w:ascii="Cambria" w:hAnsi="Cambria"/>
          <w:sz w:val="20"/>
          <w:szCs w:val="20"/>
        </w:rPr>
        <w:t xml:space="preserve"> r. Prawo Zamówień Publicznych.</w:t>
      </w:r>
    </w:p>
    <w:p w14:paraId="0F49D8F1" w14:textId="77777777" w:rsidR="00800DA0" w:rsidRPr="00705442" w:rsidRDefault="00800DA0" w:rsidP="004459EA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709"/>
        </w:tabs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14:paraId="7713FF33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14:paraId="55325092" w14:textId="77777777" w:rsidR="00800DA0" w:rsidRPr="00705442" w:rsidRDefault="00800DA0" w:rsidP="004459EA">
      <w:pPr>
        <w:keepLines/>
        <w:numPr>
          <w:ilvl w:val="0"/>
          <w:numId w:val="8"/>
        </w:numPr>
        <w:tabs>
          <w:tab w:val="clear" w:pos="1571"/>
          <w:tab w:val="num" w:pos="993"/>
        </w:tabs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Karta gwarancyjna – wzór. </w:t>
      </w:r>
    </w:p>
    <w:p w14:paraId="0649D36C" w14:textId="77777777" w:rsidR="00800DA0" w:rsidRPr="00705442" w:rsidRDefault="00800DA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14:paraId="59409CAA" w14:textId="773EFEA0" w:rsidR="00800DA0" w:rsidRPr="00705442" w:rsidRDefault="00800DA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59622A">
        <w:rPr>
          <w:rFonts w:ascii="Cambria" w:hAnsi="Cambria"/>
          <w:b/>
          <w:bCs/>
          <w:sz w:val="20"/>
          <w:szCs w:val="20"/>
        </w:rPr>
        <w:t>0</w:t>
      </w:r>
    </w:p>
    <w:p w14:paraId="1EC71C12" w14:textId="77777777" w:rsidR="00800DA0" w:rsidRPr="00705442" w:rsidRDefault="00800DA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578CB11C" w14:textId="77777777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69755EBB" w14:textId="77777777" w:rsidR="0016671E" w:rsidRDefault="0016671E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14:paraId="4B735F74" w14:textId="6BF67863" w:rsidR="00800DA0" w:rsidRPr="00705442" w:rsidRDefault="00800DA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="004459EA"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b/>
          <w:smallCaps/>
          <w:sz w:val="20"/>
          <w:szCs w:val="20"/>
        </w:rPr>
        <w:t>Wykonawca</w:t>
      </w:r>
    </w:p>
    <w:p w14:paraId="6D69405A" w14:textId="2200DA05" w:rsidR="00800DA0" w:rsidRPr="00705442" w:rsidRDefault="008C2B71" w:rsidP="001D4637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86277D">
        <w:rPr>
          <w:rFonts w:ascii="Cambria" w:hAnsi="Cambria"/>
          <w:sz w:val="20"/>
          <w:szCs w:val="20"/>
        </w:rPr>
        <w:lastRenderedPageBreak/>
        <w:t>Kielce</w:t>
      </w:r>
      <w:r w:rsidR="00E9560C" w:rsidRPr="00705442">
        <w:rPr>
          <w:rFonts w:ascii="Cambria" w:hAnsi="Cambria"/>
          <w:sz w:val="20"/>
          <w:szCs w:val="20"/>
        </w:rPr>
        <w:t xml:space="preserve"> </w:t>
      </w:r>
      <w:r w:rsidR="00800DA0" w:rsidRPr="00705442">
        <w:rPr>
          <w:rFonts w:ascii="Cambria" w:hAnsi="Cambria"/>
          <w:sz w:val="20"/>
          <w:szCs w:val="20"/>
        </w:rPr>
        <w:t>, dnia ………………………</w:t>
      </w:r>
    </w:p>
    <w:p w14:paraId="674B2256" w14:textId="77777777" w:rsidR="00800DA0" w:rsidRPr="00705442" w:rsidRDefault="00800DA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8713354" w14:textId="77777777" w:rsidR="00800DA0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14:paraId="39CB018C" w14:textId="77777777" w:rsidR="004827F5" w:rsidRPr="00705442" w:rsidRDefault="004827F5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C071E25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81C337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6CEEC3F4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1EE0472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1D17539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14:paraId="22EF1503" w14:textId="77777777" w:rsidR="00800DA0" w:rsidRPr="00015799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 w:rsidR="00946BBB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4905D44E" w14:textId="77777777" w:rsidR="00800DA0" w:rsidRPr="00705442" w:rsidRDefault="00800DA0" w:rsidP="00EE46AF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14:paraId="7FAE815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800DA0" w:rsidRPr="00705442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705442" w:rsidRDefault="00800DA0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800DA0" w:rsidRPr="00705442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800DA0" w:rsidRPr="00705442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705442" w:rsidRDefault="00800DA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4827F5" w:rsidRPr="00705442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705442" w:rsidRDefault="004827F5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26DDA198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F8CF992" w14:textId="11BB078D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Strony oświadczają, że przedmiot zamówienia został/ nie został* przez Wykonawcę zrealizow</w:t>
      </w:r>
      <w:r w:rsidR="00864CB8">
        <w:rPr>
          <w:rFonts w:ascii="Cambria" w:hAnsi="Cambria"/>
          <w:sz w:val="20"/>
          <w:szCs w:val="20"/>
        </w:rPr>
        <w:t>any zgodnie z postanowieniami S</w:t>
      </w:r>
      <w:r w:rsidRPr="00705442">
        <w:rPr>
          <w:rFonts w:ascii="Cambria" w:hAnsi="Cambria"/>
          <w:sz w:val="20"/>
          <w:szCs w:val="20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3B0FC8E6" w14:textId="77777777" w:rsidR="00800DA0" w:rsidRPr="00705442" w:rsidRDefault="00800DA0">
      <w:pPr>
        <w:spacing w:after="120"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3F0DECFC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14:paraId="1449593D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5CF13CE5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DB9FED3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5371B221" w14:textId="185DAE46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bookmarkStart w:id="5" w:name="_Hlk49785620"/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 w:rsidR="00EC0102"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bookmarkEnd w:id="5"/>
    <w:p w14:paraId="7A73270F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7780DEA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EA3D7E4" w14:textId="77777777" w:rsidR="00DE7D09" w:rsidRDefault="00DE7D0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4BCB6EC9" w14:textId="01ED7B6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14:paraId="5665E3D8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DE2B29B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1CEAB5AF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348B816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47CB2911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7F33B6E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293BC507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48DB273C" w14:textId="77777777" w:rsidR="00EC0102" w:rsidRPr="00705442" w:rsidRDefault="00EC0102" w:rsidP="00EC0102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(podpis</w:t>
      </w:r>
      <w:r>
        <w:rPr>
          <w:rFonts w:ascii="Cambria" w:hAnsi="Cambria"/>
          <w:sz w:val="20"/>
          <w:szCs w:val="20"/>
        </w:rPr>
        <w:t xml:space="preserve"> i pieczęć</w:t>
      </w:r>
      <w:r w:rsidRPr="00705442">
        <w:rPr>
          <w:rFonts w:ascii="Cambria" w:hAnsi="Cambria"/>
          <w:sz w:val="20"/>
          <w:szCs w:val="20"/>
        </w:rPr>
        <w:t xml:space="preserve"> )</w:t>
      </w:r>
    </w:p>
    <w:p w14:paraId="76D3A880" w14:textId="77777777" w:rsidR="00800DA0" w:rsidRPr="00705442" w:rsidRDefault="00800DA0">
      <w:pPr>
        <w:spacing w:line="276" w:lineRule="auto"/>
        <w:rPr>
          <w:rFonts w:ascii="Cambria" w:hAnsi="Cambria"/>
          <w:sz w:val="20"/>
          <w:szCs w:val="20"/>
        </w:rPr>
      </w:pPr>
    </w:p>
    <w:p w14:paraId="30F42C37" w14:textId="77777777" w:rsidR="00800DA0" w:rsidRPr="00705442" w:rsidRDefault="00800DA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250FB3F" w14:textId="77777777" w:rsidR="00800DA0" w:rsidRPr="00705442" w:rsidRDefault="00800DA0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14:paraId="17C35B62" w14:textId="77777777" w:rsidR="00DE684B" w:rsidRDefault="00DE684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3C957A9F" w14:textId="77777777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4D8DEC32" w14:textId="20E0CA90" w:rsidR="00800621" w:rsidRDefault="00800621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6AC7C848" w14:textId="05FF333F" w:rsidR="00CE735B" w:rsidRDefault="00CE735B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06BCFDD0" w14:textId="1F10C6A2" w:rsidR="00AF198B" w:rsidRDefault="00AF198B" w:rsidP="00E10608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1B61B648" w14:textId="77777777" w:rsidR="00800DA0" w:rsidRPr="00705442" w:rsidRDefault="00800DA0" w:rsidP="009A7AA0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ZAŁACZNIK NR 4 do Umowy………………………</w:t>
      </w:r>
    </w:p>
    <w:p w14:paraId="0E9AB7F5" w14:textId="77777777" w:rsidR="009A7AA0" w:rsidRDefault="009A7A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70EED98D" w14:textId="77777777" w:rsidR="00147E43" w:rsidRDefault="00147E43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08FF6A3" w14:textId="55EFF09F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KARTA GWARANCYJNA</w:t>
      </w:r>
    </w:p>
    <w:p w14:paraId="0DF5B3B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25FD4269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wydania: ………………………………….</w:t>
      </w:r>
    </w:p>
    <w:p w14:paraId="7FE98D6F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…………………………….……….</w:t>
      </w:r>
    </w:p>
    <w:p w14:paraId="3DE3CC9E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……………………….……………..</w:t>
      </w:r>
    </w:p>
    <w:p w14:paraId="672D9573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Nazwa sprzętu  ……………………………….</w:t>
      </w:r>
    </w:p>
    <w:p w14:paraId="5ACB44A0" w14:textId="77777777" w:rsidR="00800DA0" w:rsidRPr="00705442" w:rsidRDefault="00800DA0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Numer seryjny: ………………………………..</w:t>
      </w:r>
    </w:p>
    <w:p w14:paraId="4314A4E3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B2D63">
        <w:rPr>
          <w:rFonts w:ascii="Cambria" w:hAnsi="Cambria"/>
          <w:b/>
          <w:sz w:val="20"/>
          <w:szCs w:val="20"/>
        </w:rPr>
        <w:t>…</w:t>
      </w:r>
      <w:r w:rsidRPr="00705442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33C9529B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3. Wykonawca udziela rękojmi na okres </w:t>
      </w:r>
      <w:r w:rsidRPr="002B2D63">
        <w:rPr>
          <w:rFonts w:ascii="Cambria" w:hAnsi="Cambria"/>
          <w:b/>
          <w:sz w:val="20"/>
          <w:szCs w:val="20"/>
        </w:rPr>
        <w:t xml:space="preserve">….. </w:t>
      </w:r>
      <w:r w:rsidRPr="00705442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4D72C9B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564A1A8F" w14:textId="1A7D149F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</w:t>
      </w:r>
      <w:r w:rsidRPr="00A10560">
        <w:rPr>
          <w:rFonts w:ascii="Cambria" w:hAnsi="Cambria"/>
          <w:sz w:val="20"/>
          <w:szCs w:val="20"/>
        </w:rPr>
        <w:t>na podstawie faktury VAT wystawionej przez Zamawiającego.</w:t>
      </w:r>
    </w:p>
    <w:p w14:paraId="73E9BA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77777777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11. </w:t>
      </w:r>
      <w:r w:rsidRPr="00705442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F761BEB" w14:textId="6C91D172" w:rsidR="00800DA0" w:rsidRPr="00705442" w:rsidRDefault="00800DA0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>
        <w:rPr>
          <w:rFonts w:ascii="Cambria" w:hAnsi="Cambria"/>
          <w:sz w:val="20"/>
          <w:szCs w:val="20"/>
        </w:rPr>
        <w:t>ą</w:t>
      </w:r>
      <w:r w:rsidRPr="00705442">
        <w:rPr>
          <w:rFonts w:ascii="Cambria" w:hAnsi="Cambria"/>
          <w:sz w:val="20"/>
          <w:szCs w:val="20"/>
        </w:rPr>
        <w:t xml:space="preserve"> części, termin gwarancji i rękojmi na wymienione części równy jest okresom, o których mowa w ust. 2 </w:t>
      </w:r>
      <w:r w:rsidR="00EC0102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ust. 3 i rozpoczyna swój bieg od daty wymiany części.</w:t>
      </w:r>
    </w:p>
    <w:p w14:paraId="211A09AF" w14:textId="5DF64DCC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</w:t>
      </w:r>
      <w:r w:rsidR="002B2D63">
        <w:rPr>
          <w:rFonts w:ascii="Cambria" w:hAnsi="Cambria"/>
          <w:bCs/>
          <w:sz w:val="20"/>
          <w:szCs w:val="20"/>
        </w:rPr>
        <w:t>mierzających do naprawy systemu</w:t>
      </w:r>
      <w:r w:rsidRPr="00705442">
        <w:rPr>
          <w:rFonts w:ascii="Cambria" w:hAnsi="Cambria"/>
          <w:bCs/>
          <w:sz w:val="20"/>
          <w:szCs w:val="20"/>
        </w:rPr>
        <w:t>) max w ciągu 72 godzin (pełne godziny) licząc od momentu zgłoszenia awarii (usterki).</w:t>
      </w:r>
    </w:p>
    <w:p w14:paraId="7EF251D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3139B79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</w:t>
      </w:r>
    </w:p>
    <w:p w14:paraId="0E43D3E0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5B23F391" w14:textId="77777777" w:rsidR="00800DA0" w:rsidRPr="00705442" w:rsidRDefault="00800DA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705442" w:rsidRDefault="00800DA0" w:rsidP="006309F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705442" w:rsidSect="00B000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142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1F28" w14:textId="77777777" w:rsidR="00A42604" w:rsidRDefault="00A42604">
      <w:r>
        <w:separator/>
      </w:r>
    </w:p>
  </w:endnote>
  <w:endnote w:type="continuationSeparator" w:id="0">
    <w:p w14:paraId="51E0E01F" w14:textId="77777777" w:rsidR="00A42604" w:rsidRDefault="00A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94C3" w14:textId="68E84C07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1B021B">
      <w:rPr>
        <w:rFonts w:ascii="Cambria" w:hAnsi="Cambria"/>
        <w:noProof/>
        <w:sz w:val="20"/>
      </w:rPr>
      <w:t>7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C871" w14:textId="24011020" w:rsidR="00E6653B" w:rsidRPr="00425730" w:rsidRDefault="00E6653B" w:rsidP="00E6653B">
    <w:pPr>
      <w:spacing w:before="120"/>
      <w:rPr>
        <w:rFonts w:ascii="Cambria" w:hAnsi="Cambria" w:cs="Tahoma"/>
        <w:sz w:val="18"/>
        <w:szCs w:val="18"/>
      </w:rPr>
    </w:pPr>
    <w:r>
      <w:rPr>
        <w:rFonts w:ascii="Cambria" w:hAnsi="Cambria" w:cs="Tahoma"/>
        <w:sz w:val="18"/>
        <w:szCs w:val="18"/>
      </w:rPr>
      <w:t xml:space="preserve">*  </w:t>
    </w:r>
    <w:r w:rsidR="00792CD0">
      <w:rPr>
        <w:rFonts w:ascii="Cambria" w:hAnsi="Cambria" w:cs="Tahoma"/>
        <w:sz w:val="18"/>
        <w:szCs w:val="18"/>
      </w:rPr>
      <w:t>Zamawiający pozostawi zapisy dla danego zadania</w:t>
    </w:r>
  </w:p>
  <w:p w14:paraId="5B885B83" w14:textId="77777777" w:rsidR="00B926B7" w:rsidRDefault="00B9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296C" w14:textId="77777777" w:rsidR="00A42604" w:rsidRDefault="00A42604">
      <w:r>
        <w:separator/>
      </w:r>
    </w:p>
  </w:footnote>
  <w:footnote w:type="continuationSeparator" w:id="0">
    <w:p w14:paraId="04B4704D" w14:textId="77777777" w:rsidR="00A42604" w:rsidRDefault="00A4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6265" w14:textId="77777777" w:rsidR="00432E7F" w:rsidRDefault="00432E7F" w:rsidP="00432E7F">
    <w:pPr>
      <w:pStyle w:val="Nagwek"/>
      <w:rPr>
        <w:rFonts w:ascii="Cambria" w:hAnsi="Cambria"/>
        <w:sz w:val="20"/>
        <w:szCs w:val="20"/>
      </w:rPr>
    </w:pPr>
    <w:bookmarkStart w:id="6" w:name="_Hlk530999824"/>
    <w:bookmarkStart w:id="7" w:name="_Hlk530999927"/>
    <w:bookmarkStart w:id="8" w:name="_Hlk530999928"/>
    <w:bookmarkStart w:id="9" w:name="_Hlk530999941"/>
    <w:bookmarkStart w:id="10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432E7F" w:rsidRPr="00D77D6D" w14:paraId="4F251C96" w14:textId="77777777" w:rsidTr="00524E9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bookmarkEnd w:id="6"/>
        <w:bookmarkEnd w:id="7"/>
        <w:bookmarkEnd w:id="8"/>
        <w:bookmarkEnd w:id="9"/>
        <w:bookmarkEnd w:id="10"/>
        <w:p w14:paraId="0FE19855" w14:textId="5B71D406" w:rsidR="00432E7F" w:rsidRPr="00D77D6D" w:rsidRDefault="00432E7F" w:rsidP="00432E7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0C10D37A" wp14:editId="370BD186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C9DADF9" w14:textId="4BA8DA5D" w:rsidR="00432E7F" w:rsidRPr="00D77D6D" w:rsidRDefault="00432E7F" w:rsidP="00432E7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7C8D9468" wp14:editId="3DC50DA2">
                <wp:extent cx="141541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281308" w14:textId="6DD98AA4" w:rsidR="00432E7F" w:rsidRPr="00D77D6D" w:rsidRDefault="00432E7F" w:rsidP="00432E7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5E83569C" wp14:editId="28D0D073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46EF120" w14:textId="05E6660A" w:rsidR="00432E7F" w:rsidRPr="00D77D6D" w:rsidRDefault="00432E7F" w:rsidP="00432E7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6F9E9030" wp14:editId="416CCC4C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C676AA" w14:textId="77777777" w:rsidR="00432E7F" w:rsidRDefault="00432E7F" w:rsidP="00432E7F">
    <w:pPr>
      <w:pStyle w:val="Nagwek"/>
      <w:jc w:val="center"/>
      <w:rPr>
        <w:i/>
        <w:sz w:val="14"/>
        <w:szCs w:val="14"/>
      </w:rPr>
    </w:pPr>
  </w:p>
  <w:p w14:paraId="21C33F3C" w14:textId="77777777" w:rsidR="00432E7F" w:rsidRDefault="00432E7F" w:rsidP="00432E7F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A5DB4B7" w14:textId="77777777" w:rsidR="00432E7F" w:rsidRDefault="00432E7F" w:rsidP="00432E7F">
    <w:pPr>
      <w:pStyle w:val="Nagwek"/>
      <w:rPr>
        <w:sz w:val="22"/>
        <w:szCs w:val="22"/>
      </w:rPr>
    </w:pPr>
  </w:p>
  <w:p w14:paraId="57EABB1A" w14:textId="77777777" w:rsidR="00432E7F" w:rsidRPr="008A5FB0" w:rsidRDefault="00432E7F" w:rsidP="00432E7F">
    <w:pPr>
      <w:pStyle w:val="Nagwek"/>
    </w:pPr>
    <w:r>
      <w:rPr>
        <w:sz w:val="22"/>
        <w:szCs w:val="22"/>
      </w:rPr>
      <w:t>Nr referencyjny: 55</w:t>
    </w:r>
    <w:r w:rsidRPr="003F7235">
      <w:rPr>
        <w:sz w:val="22"/>
        <w:szCs w:val="22"/>
      </w:rPr>
      <w:t>/RPO/202</w:t>
    </w:r>
    <w:r>
      <w:rPr>
        <w:sz w:val="22"/>
        <w:szCs w:val="22"/>
      </w:rPr>
      <w:t>2</w:t>
    </w:r>
  </w:p>
  <w:p w14:paraId="236DD60A" w14:textId="77777777" w:rsidR="00432E7F" w:rsidRDefault="00432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9A8CEB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91B0A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12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13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59193A"/>
    <w:multiLevelType w:val="hybridMultilevel"/>
    <w:tmpl w:val="E54640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1" w15:restartNumberingAfterBreak="0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17"/>
  </w:num>
  <w:num w:numId="13">
    <w:abstractNumId w:val="29"/>
  </w:num>
  <w:num w:numId="14">
    <w:abstractNumId w:val="30"/>
  </w:num>
  <w:num w:numId="15">
    <w:abstractNumId w:val="15"/>
  </w:num>
  <w:num w:numId="16">
    <w:abstractNumId w:val="25"/>
  </w:num>
  <w:num w:numId="17">
    <w:abstractNumId w:val="14"/>
  </w:num>
  <w:num w:numId="18">
    <w:abstractNumId w:val="27"/>
  </w:num>
  <w:num w:numId="19">
    <w:abstractNumId w:val="19"/>
  </w:num>
  <w:num w:numId="20">
    <w:abstractNumId w:val="10"/>
    <w:lvlOverride w:ilvl="0">
      <w:startOverride w:val="1"/>
    </w:lvlOverride>
  </w:num>
  <w:num w:numId="21">
    <w:abstractNumId w:val="26"/>
  </w:num>
  <w:num w:numId="22">
    <w:abstractNumId w:val="22"/>
  </w:num>
  <w:num w:numId="23">
    <w:abstractNumId w:val="23"/>
  </w:num>
  <w:num w:numId="24">
    <w:abstractNumId w:val="18"/>
  </w:num>
  <w:num w:numId="25">
    <w:abstractNumId w:val="20"/>
  </w:num>
  <w:num w:numId="26">
    <w:abstractNumId w:val="21"/>
  </w:num>
  <w:num w:numId="2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11"/>
  </w:num>
  <w:num w:numId="32">
    <w:abstractNumId w:val="31"/>
  </w:num>
  <w:num w:numId="33">
    <w:abstractNumId w:val="31"/>
  </w:num>
  <w:num w:numId="34">
    <w:abstractNumId w:val="16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7345"/>
    <w:rsid w:val="00007606"/>
    <w:rsid w:val="00007CD2"/>
    <w:rsid w:val="00015799"/>
    <w:rsid w:val="00034064"/>
    <w:rsid w:val="000528DA"/>
    <w:rsid w:val="00061760"/>
    <w:rsid w:val="00066A23"/>
    <w:rsid w:val="00082089"/>
    <w:rsid w:val="0008401C"/>
    <w:rsid w:val="00093CDA"/>
    <w:rsid w:val="000956A8"/>
    <w:rsid w:val="000C72C6"/>
    <w:rsid w:val="000C7A43"/>
    <w:rsid w:val="001002D1"/>
    <w:rsid w:val="00102E67"/>
    <w:rsid w:val="0010676E"/>
    <w:rsid w:val="00113241"/>
    <w:rsid w:val="00115268"/>
    <w:rsid w:val="00135201"/>
    <w:rsid w:val="00147E43"/>
    <w:rsid w:val="00163E30"/>
    <w:rsid w:val="0016671E"/>
    <w:rsid w:val="00176E5A"/>
    <w:rsid w:val="0019283F"/>
    <w:rsid w:val="001A3708"/>
    <w:rsid w:val="001A609D"/>
    <w:rsid w:val="001A70CA"/>
    <w:rsid w:val="001B021B"/>
    <w:rsid w:val="001B542D"/>
    <w:rsid w:val="001C111F"/>
    <w:rsid w:val="001D3DD2"/>
    <w:rsid w:val="001D4637"/>
    <w:rsid w:val="001E5A1E"/>
    <w:rsid w:val="001F3AD3"/>
    <w:rsid w:val="00231207"/>
    <w:rsid w:val="00244BC2"/>
    <w:rsid w:val="00244E59"/>
    <w:rsid w:val="0025228C"/>
    <w:rsid w:val="0026222A"/>
    <w:rsid w:val="00272340"/>
    <w:rsid w:val="002879E1"/>
    <w:rsid w:val="002B2D63"/>
    <w:rsid w:val="002C26E7"/>
    <w:rsid w:val="002E2BCC"/>
    <w:rsid w:val="002E3217"/>
    <w:rsid w:val="002E592F"/>
    <w:rsid w:val="002F64FB"/>
    <w:rsid w:val="002F6B31"/>
    <w:rsid w:val="002F6CBF"/>
    <w:rsid w:val="00304EF5"/>
    <w:rsid w:val="003059A9"/>
    <w:rsid w:val="00335E94"/>
    <w:rsid w:val="00352FFA"/>
    <w:rsid w:val="00362FF9"/>
    <w:rsid w:val="003B7890"/>
    <w:rsid w:val="003C5528"/>
    <w:rsid w:val="003E3A65"/>
    <w:rsid w:val="003F72B3"/>
    <w:rsid w:val="00405045"/>
    <w:rsid w:val="004301CA"/>
    <w:rsid w:val="00430382"/>
    <w:rsid w:val="00432E7F"/>
    <w:rsid w:val="00433AB0"/>
    <w:rsid w:val="004459EA"/>
    <w:rsid w:val="004676A5"/>
    <w:rsid w:val="00467DF2"/>
    <w:rsid w:val="00472C00"/>
    <w:rsid w:val="00473086"/>
    <w:rsid w:val="00475937"/>
    <w:rsid w:val="004809A3"/>
    <w:rsid w:val="004827F5"/>
    <w:rsid w:val="004950AC"/>
    <w:rsid w:val="004A3105"/>
    <w:rsid w:val="004A5CB3"/>
    <w:rsid w:val="004C3BD4"/>
    <w:rsid w:val="004C7E2C"/>
    <w:rsid w:val="004D3C94"/>
    <w:rsid w:val="004F767B"/>
    <w:rsid w:val="005066F3"/>
    <w:rsid w:val="00511A4B"/>
    <w:rsid w:val="00516C91"/>
    <w:rsid w:val="00524CCD"/>
    <w:rsid w:val="00526471"/>
    <w:rsid w:val="00556BF3"/>
    <w:rsid w:val="0056308A"/>
    <w:rsid w:val="005667F1"/>
    <w:rsid w:val="005676A7"/>
    <w:rsid w:val="00567A12"/>
    <w:rsid w:val="0057118B"/>
    <w:rsid w:val="00573B76"/>
    <w:rsid w:val="00575B83"/>
    <w:rsid w:val="0058668B"/>
    <w:rsid w:val="0059622A"/>
    <w:rsid w:val="005C2B4B"/>
    <w:rsid w:val="005C4A42"/>
    <w:rsid w:val="005C63CF"/>
    <w:rsid w:val="005D00EA"/>
    <w:rsid w:val="005D7EAD"/>
    <w:rsid w:val="005F4902"/>
    <w:rsid w:val="0060575A"/>
    <w:rsid w:val="006309F9"/>
    <w:rsid w:val="006428FD"/>
    <w:rsid w:val="006475E4"/>
    <w:rsid w:val="00652E81"/>
    <w:rsid w:val="006647DC"/>
    <w:rsid w:val="00664E69"/>
    <w:rsid w:val="00665CBD"/>
    <w:rsid w:val="00667C34"/>
    <w:rsid w:val="0068145C"/>
    <w:rsid w:val="006905EB"/>
    <w:rsid w:val="006A4BFD"/>
    <w:rsid w:val="006E3433"/>
    <w:rsid w:val="006F2ADB"/>
    <w:rsid w:val="00705442"/>
    <w:rsid w:val="00722187"/>
    <w:rsid w:val="0074736B"/>
    <w:rsid w:val="00771665"/>
    <w:rsid w:val="00792CD0"/>
    <w:rsid w:val="007A0BCC"/>
    <w:rsid w:val="007B27A8"/>
    <w:rsid w:val="007B4C28"/>
    <w:rsid w:val="007B73EC"/>
    <w:rsid w:val="007C36C7"/>
    <w:rsid w:val="007D6F80"/>
    <w:rsid w:val="00800621"/>
    <w:rsid w:val="00800DA0"/>
    <w:rsid w:val="00801E76"/>
    <w:rsid w:val="00807798"/>
    <w:rsid w:val="008318FA"/>
    <w:rsid w:val="00840D6B"/>
    <w:rsid w:val="0086277D"/>
    <w:rsid w:val="00864C39"/>
    <w:rsid w:val="00864CB8"/>
    <w:rsid w:val="00870F26"/>
    <w:rsid w:val="00890528"/>
    <w:rsid w:val="00893C7A"/>
    <w:rsid w:val="008A6B1C"/>
    <w:rsid w:val="008B4253"/>
    <w:rsid w:val="008C2B71"/>
    <w:rsid w:val="008D1239"/>
    <w:rsid w:val="008D2CBE"/>
    <w:rsid w:val="008D45E1"/>
    <w:rsid w:val="00914C84"/>
    <w:rsid w:val="0092493B"/>
    <w:rsid w:val="009359DF"/>
    <w:rsid w:val="00946BBB"/>
    <w:rsid w:val="009472D6"/>
    <w:rsid w:val="009548EE"/>
    <w:rsid w:val="00956FDD"/>
    <w:rsid w:val="009658C2"/>
    <w:rsid w:val="0097300E"/>
    <w:rsid w:val="0097324F"/>
    <w:rsid w:val="00983401"/>
    <w:rsid w:val="00990736"/>
    <w:rsid w:val="009A346E"/>
    <w:rsid w:val="009A7AA0"/>
    <w:rsid w:val="009C4383"/>
    <w:rsid w:val="009E7185"/>
    <w:rsid w:val="00A04794"/>
    <w:rsid w:val="00A068AB"/>
    <w:rsid w:val="00A10560"/>
    <w:rsid w:val="00A15DAF"/>
    <w:rsid w:val="00A22F11"/>
    <w:rsid w:val="00A2324C"/>
    <w:rsid w:val="00A26FA2"/>
    <w:rsid w:val="00A3069E"/>
    <w:rsid w:val="00A42604"/>
    <w:rsid w:val="00A823DB"/>
    <w:rsid w:val="00A87282"/>
    <w:rsid w:val="00A874A8"/>
    <w:rsid w:val="00AA40B8"/>
    <w:rsid w:val="00AB11F4"/>
    <w:rsid w:val="00AC410B"/>
    <w:rsid w:val="00AC7950"/>
    <w:rsid w:val="00AD16C0"/>
    <w:rsid w:val="00AE078B"/>
    <w:rsid w:val="00AE1055"/>
    <w:rsid w:val="00AE5DC6"/>
    <w:rsid w:val="00AF198B"/>
    <w:rsid w:val="00AF3662"/>
    <w:rsid w:val="00B000FD"/>
    <w:rsid w:val="00B152CB"/>
    <w:rsid w:val="00B5522E"/>
    <w:rsid w:val="00B851FC"/>
    <w:rsid w:val="00B87F90"/>
    <w:rsid w:val="00B926B7"/>
    <w:rsid w:val="00B93B91"/>
    <w:rsid w:val="00BA168A"/>
    <w:rsid w:val="00BA2098"/>
    <w:rsid w:val="00BB669E"/>
    <w:rsid w:val="00BB7640"/>
    <w:rsid w:val="00BC26A4"/>
    <w:rsid w:val="00BD3635"/>
    <w:rsid w:val="00BE6F3D"/>
    <w:rsid w:val="00C00837"/>
    <w:rsid w:val="00C03866"/>
    <w:rsid w:val="00C07CBE"/>
    <w:rsid w:val="00C433BC"/>
    <w:rsid w:val="00C52E4A"/>
    <w:rsid w:val="00C76370"/>
    <w:rsid w:val="00C76C30"/>
    <w:rsid w:val="00C80F8F"/>
    <w:rsid w:val="00C81574"/>
    <w:rsid w:val="00C94D4C"/>
    <w:rsid w:val="00CA7800"/>
    <w:rsid w:val="00CD15AB"/>
    <w:rsid w:val="00CE25E4"/>
    <w:rsid w:val="00CE735B"/>
    <w:rsid w:val="00D051A0"/>
    <w:rsid w:val="00D16C19"/>
    <w:rsid w:val="00D42190"/>
    <w:rsid w:val="00D43512"/>
    <w:rsid w:val="00D43AED"/>
    <w:rsid w:val="00D47202"/>
    <w:rsid w:val="00D520D9"/>
    <w:rsid w:val="00D57891"/>
    <w:rsid w:val="00D72766"/>
    <w:rsid w:val="00D77840"/>
    <w:rsid w:val="00D934A3"/>
    <w:rsid w:val="00D96AA6"/>
    <w:rsid w:val="00DA3FA9"/>
    <w:rsid w:val="00DC1DF6"/>
    <w:rsid w:val="00DD0657"/>
    <w:rsid w:val="00DD597A"/>
    <w:rsid w:val="00DE684B"/>
    <w:rsid w:val="00DE7D09"/>
    <w:rsid w:val="00E10608"/>
    <w:rsid w:val="00E160DA"/>
    <w:rsid w:val="00E24FD9"/>
    <w:rsid w:val="00E27BC9"/>
    <w:rsid w:val="00E35D7D"/>
    <w:rsid w:val="00E5431B"/>
    <w:rsid w:val="00E6653B"/>
    <w:rsid w:val="00E7130E"/>
    <w:rsid w:val="00E7254A"/>
    <w:rsid w:val="00E77A4F"/>
    <w:rsid w:val="00E86485"/>
    <w:rsid w:val="00E9560C"/>
    <w:rsid w:val="00E96B3A"/>
    <w:rsid w:val="00E9719F"/>
    <w:rsid w:val="00EA23DD"/>
    <w:rsid w:val="00EA2E4F"/>
    <w:rsid w:val="00EB57C8"/>
    <w:rsid w:val="00EC0102"/>
    <w:rsid w:val="00EC7414"/>
    <w:rsid w:val="00EE46AF"/>
    <w:rsid w:val="00EE6517"/>
    <w:rsid w:val="00EF2BC1"/>
    <w:rsid w:val="00F07362"/>
    <w:rsid w:val="00F278EF"/>
    <w:rsid w:val="00F3624C"/>
    <w:rsid w:val="00F567F6"/>
    <w:rsid w:val="00F60849"/>
    <w:rsid w:val="00F6176F"/>
    <w:rsid w:val="00F74A2F"/>
    <w:rsid w:val="00F80748"/>
    <w:rsid w:val="00F80758"/>
    <w:rsid w:val="00FA29F4"/>
    <w:rsid w:val="00FA3923"/>
    <w:rsid w:val="00FA3F73"/>
    <w:rsid w:val="00FA5FB0"/>
    <w:rsid w:val="00FC2FCC"/>
    <w:rsid w:val="00FD42FE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"/>
    <w:link w:val="Akapitzlist"/>
    <w:locked/>
    <w:rsid w:val="00CE735B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34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4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2587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user</cp:lastModifiedBy>
  <cp:revision>33</cp:revision>
  <cp:lastPrinted>2020-08-31T14:45:00Z</cp:lastPrinted>
  <dcterms:created xsi:type="dcterms:W3CDTF">2021-04-20T08:26:00Z</dcterms:created>
  <dcterms:modified xsi:type="dcterms:W3CDTF">2022-08-04T06:38:00Z</dcterms:modified>
</cp:coreProperties>
</file>